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5ECD" w14:textId="49594F42" w:rsidR="002B58B5" w:rsidRPr="00B13158" w:rsidRDefault="002B58B5" w:rsidP="002B58B5">
      <w:pPr>
        <w:spacing w:after="0"/>
        <w:jc w:val="center"/>
        <w:rPr>
          <w:rFonts w:cstheme="minorHAnsi"/>
          <w:b/>
          <w:bCs/>
          <w:u w:val="single"/>
        </w:rPr>
      </w:pPr>
      <w:r w:rsidRPr="00FA732B">
        <w:rPr>
          <w:rFonts w:cstheme="minorHAnsi"/>
          <w:b/>
          <w:bCs/>
          <w:color w:val="0070C0"/>
          <w:u w:val="single"/>
        </w:rPr>
        <w:t>[</w:t>
      </w:r>
      <w:r w:rsidR="003F5F12">
        <w:rPr>
          <w:rFonts w:cstheme="minorHAnsi"/>
          <w:b/>
          <w:bCs/>
          <w:color w:val="0070C0"/>
          <w:u w:val="single"/>
        </w:rPr>
        <w:t>LSP</w:t>
      </w:r>
      <w:r w:rsidR="004E1F76" w:rsidRPr="00FA732B">
        <w:rPr>
          <w:rFonts w:cstheme="minorHAnsi"/>
          <w:b/>
          <w:bCs/>
          <w:color w:val="0070C0"/>
          <w:u w:val="single"/>
        </w:rPr>
        <w:t xml:space="preserve"> NAME</w:t>
      </w:r>
      <w:r w:rsidRPr="00FA732B">
        <w:rPr>
          <w:rFonts w:cstheme="minorHAnsi"/>
          <w:b/>
          <w:bCs/>
          <w:color w:val="0070C0"/>
          <w:u w:val="single"/>
        </w:rPr>
        <w:t>]</w:t>
      </w:r>
    </w:p>
    <w:p w14:paraId="404AB3AB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Annual Board Assurance Statement to Sport Ireland</w:t>
      </w:r>
    </w:p>
    <w:p w14:paraId="0CDB6EC2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Governance Code for Sport</w:t>
      </w:r>
    </w:p>
    <w:p w14:paraId="5934AE77" w14:textId="3DFA3243" w:rsidR="0078373C" w:rsidRPr="00B13158" w:rsidRDefault="00E5257D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(</w:t>
      </w:r>
      <w:r w:rsidR="009608F9">
        <w:rPr>
          <w:rFonts w:cstheme="minorHAnsi"/>
          <w:b/>
          <w:bCs/>
          <w:u w:val="single"/>
        </w:rPr>
        <w:t>Local Authority Local Sports Partnership</w:t>
      </w:r>
      <w:r w:rsidR="0078373C" w:rsidRPr="00B13158">
        <w:rPr>
          <w:rFonts w:cstheme="minorHAnsi"/>
          <w:b/>
          <w:bCs/>
          <w:u w:val="single"/>
        </w:rPr>
        <w:t>)</w:t>
      </w:r>
    </w:p>
    <w:p w14:paraId="5515E897" w14:textId="2BC1E9C5" w:rsidR="0078373C" w:rsidRDefault="0078373C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C8FD746" w14:textId="04D73EB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PART A – Principles of the Governance Code for Sport</w:t>
      </w:r>
    </w:p>
    <w:p w14:paraId="254261A3" w14:textId="7777777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</w:p>
    <w:p w14:paraId="4488CF22" w14:textId="2F17A86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Leading our </w:t>
      </w:r>
      <w:r w:rsidR="00DD1246">
        <w:rPr>
          <w:rFonts w:cstheme="minorHAnsi"/>
          <w:b/>
          <w:bCs/>
          <w:u w:val="single"/>
        </w:rPr>
        <w:t>O</w:t>
      </w:r>
      <w:r w:rsidRPr="00B13158">
        <w:rPr>
          <w:rFonts w:cstheme="minorHAnsi"/>
          <w:b/>
          <w:bCs/>
          <w:u w:val="single"/>
        </w:rPr>
        <w:t>rganisation</w:t>
      </w:r>
    </w:p>
    <w:p w14:paraId="602D41E0" w14:textId="77777777" w:rsidR="009608F9" w:rsidRPr="006B5019" w:rsidRDefault="00DE3619" w:rsidP="009608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="002B58B5"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="004E1F76" w:rsidRPr="00FA732B">
        <w:rPr>
          <w:rFonts w:cstheme="minorHAnsi"/>
          <w:color w:val="0070C0"/>
        </w:rPr>
        <w:t xml:space="preserve"> NAME</w:t>
      </w:r>
      <w:r w:rsidR="002B58B5" w:rsidRPr="00FA732B">
        <w:rPr>
          <w:rFonts w:cstheme="minorHAnsi"/>
          <w:color w:val="0070C0"/>
        </w:rPr>
        <w:t>]</w:t>
      </w:r>
      <w:r w:rsidR="006D1406" w:rsidRPr="00FA732B">
        <w:rPr>
          <w:rFonts w:cstheme="minorHAnsi"/>
        </w:rPr>
        <w:t>,</w:t>
      </w:r>
      <w:r w:rsidR="006D1406" w:rsidRPr="00B13158">
        <w:rPr>
          <w:rFonts w:cstheme="minorHAnsi"/>
          <w:bCs/>
        </w:rPr>
        <w:t xml:space="preserve"> confirm</w:t>
      </w:r>
      <w:r w:rsidRPr="00B13158">
        <w:rPr>
          <w:rFonts w:cstheme="minorHAnsi"/>
          <w:bCs/>
        </w:rPr>
        <w:t xml:space="preserve">s </w:t>
      </w:r>
      <w:r w:rsidR="006D1406" w:rsidRPr="00B13158">
        <w:rPr>
          <w:rFonts w:cstheme="minorHAnsi"/>
          <w:bCs/>
        </w:rPr>
        <w:t>that</w:t>
      </w:r>
      <w:r w:rsidRPr="00B13158">
        <w:rPr>
          <w:rFonts w:cstheme="minorHAnsi"/>
          <w:bCs/>
        </w:rPr>
        <w:t xml:space="preserve"> it </w:t>
      </w:r>
      <w:r w:rsidR="006D1406" w:rsidRPr="00B13158">
        <w:rPr>
          <w:rFonts w:cstheme="minorHAnsi"/>
          <w:bCs/>
        </w:rPr>
        <w:t xml:space="preserve">has agreed </w:t>
      </w:r>
      <w:r w:rsidR="009608F9" w:rsidRPr="006B5019">
        <w:rPr>
          <w:rFonts w:cstheme="minorHAnsi"/>
          <w:bCs/>
        </w:rPr>
        <w:t>a written statement outlining the Local Sports Partnership’s mission, values and objectives.</w:t>
      </w:r>
    </w:p>
    <w:p w14:paraId="43450717" w14:textId="77777777" w:rsidR="009608F9" w:rsidRPr="006B5019" w:rsidRDefault="009608F9" w:rsidP="009608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6B5019">
        <w:rPr>
          <w:rFonts w:cstheme="minorHAnsi"/>
          <w:bCs/>
        </w:rPr>
        <w:t>The Board confirms it has agreed a yearly work plan that sets out:</w:t>
      </w:r>
      <w:r w:rsidRPr="006B5019">
        <w:t xml:space="preserve"> </w:t>
      </w:r>
      <w:r w:rsidRPr="006B5019">
        <w:rPr>
          <w:rFonts w:cstheme="minorHAnsi"/>
          <w:bCs/>
        </w:rPr>
        <w:t>objectives, timelines, targets, budget and a funding plan.</w:t>
      </w:r>
    </w:p>
    <w:p w14:paraId="4F7F22DE" w14:textId="4A2DD998" w:rsidR="00B0368D" w:rsidRPr="00B13158" w:rsidRDefault="009608F9" w:rsidP="009608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6B5019">
        <w:rPr>
          <w:rFonts w:cstheme="minorHAnsi"/>
          <w:bCs/>
        </w:rPr>
        <w:t>The Board confirms there is a monitoring and evaluation system in place for the yearly work plan.</w:t>
      </w:r>
    </w:p>
    <w:p w14:paraId="79261ABC" w14:textId="77777777" w:rsidR="006D1406" w:rsidRPr="00B13158" w:rsidRDefault="006D1406" w:rsidP="005C366D">
      <w:pPr>
        <w:spacing w:after="0"/>
        <w:jc w:val="both"/>
        <w:rPr>
          <w:rFonts w:cstheme="minorHAnsi"/>
          <w:bCs/>
        </w:rPr>
      </w:pPr>
    </w:p>
    <w:p w14:paraId="45DC8745" w14:textId="7777777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Exercising Control Over our Organisation</w:t>
      </w:r>
    </w:p>
    <w:p w14:paraId="383E4E57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0A366B11" w14:textId="77777777" w:rsidR="009608F9" w:rsidRPr="006B5019" w:rsidRDefault="00894CB6" w:rsidP="009608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Pr="00FA732B">
        <w:rPr>
          <w:rFonts w:cstheme="minorHAnsi"/>
          <w:color w:val="0070C0"/>
        </w:rPr>
        <w:t xml:space="preserve"> NAME]</w:t>
      </w:r>
      <w:r w:rsidRPr="00B13158">
        <w:rPr>
          <w:rFonts w:cstheme="minorHAnsi"/>
          <w:bCs/>
        </w:rPr>
        <w:t xml:space="preserve"> confirms that it has </w:t>
      </w:r>
      <w:r w:rsidR="009608F9" w:rsidRPr="006B5019">
        <w:rPr>
          <w:rFonts w:cstheme="minorHAnsi"/>
          <w:bCs/>
        </w:rPr>
        <w:t>it has satisfied itself that it complies with all relevant legal and regulatory requirements.</w:t>
      </w:r>
      <w:r w:rsidR="009608F9" w:rsidRPr="006B5019">
        <w:rPr>
          <w:rFonts w:cstheme="minorHAnsi"/>
          <w:bCs/>
          <w:strike/>
        </w:rPr>
        <w:t xml:space="preserve"> </w:t>
      </w:r>
    </w:p>
    <w:p w14:paraId="385E4E61" w14:textId="77777777" w:rsidR="009608F9" w:rsidRPr="006B5019" w:rsidRDefault="009608F9" w:rsidP="009608F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bCs/>
          <w:color w:val="auto"/>
          <w:sz w:val="22"/>
          <w:szCs w:val="22"/>
        </w:rPr>
        <w:t>The Board confirms it is satisfied that appropriate internal financial and management controls are being complied with.</w:t>
      </w:r>
    </w:p>
    <w:p w14:paraId="14F19E8E" w14:textId="77777777" w:rsidR="009608F9" w:rsidRPr="006B5019" w:rsidRDefault="009608F9" w:rsidP="009608F9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color w:val="auto"/>
          <w:sz w:val="22"/>
          <w:szCs w:val="22"/>
        </w:rPr>
        <w:t>Including as follows</w:t>
      </w:r>
    </w:p>
    <w:p w14:paraId="145C73B9" w14:textId="77777777" w:rsidR="009608F9" w:rsidRPr="006B5019" w:rsidRDefault="009608F9" w:rsidP="009608F9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color w:val="auto"/>
          <w:sz w:val="22"/>
          <w:szCs w:val="22"/>
        </w:rPr>
        <w:t>The Board monitors the financial position</w:t>
      </w:r>
    </w:p>
    <w:p w14:paraId="39D03448" w14:textId="77777777" w:rsidR="009608F9" w:rsidRPr="006B5019" w:rsidRDefault="009608F9" w:rsidP="009608F9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color w:val="auto"/>
          <w:sz w:val="22"/>
          <w:szCs w:val="22"/>
        </w:rPr>
        <w:t>The Board signs off on the Sport Ireland Financial Template</w:t>
      </w:r>
      <w:r w:rsidRPr="006B5019">
        <w:rPr>
          <w:rStyle w:val="FootnoteReference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5D39A366" w14:textId="77777777" w:rsidR="009608F9" w:rsidRPr="006B5019" w:rsidRDefault="009608F9" w:rsidP="009608F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Board in conjunction with the Executive has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identified risks and put a plan in place to deal with identified risks. </w:t>
      </w:r>
    </w:p>
    <w:p w14:paraId="590F5EDD" w14:textId="50046601" w:rsidR="00AA6562" w:rsidRPr="00B13158" w:rsidRDefault="00AA6562" w:rsidP="009608F9">
      <w:pPr>
        <w:pStyle w:val="ListParagraph"/>
        <w:spacing w:after="0"/>
        <w:jc w:val="both"/>
        <w:rPr>
          <w:rFonts w:cstheme="minorHAnsi"/>
          <w:bCs/>
        </w:rPr>
      </w:pPr>
    </w:p>
    <w:p w14:paraId="3DB72E16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Being transparent and accountable</w:t>
      </w:r>
    </w:p>
    <w:p w14:paraId="376FC7C0" w14:textId="227DC5B3" w:rsidR="00AA6562" w:rsidRPr="00B13158" w:rsidRDefault="00AA6562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 Board has ensured that 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9608F9">
        <w:rPr>
          <w:rFonts w:asciiTheme="minorHAnsi" w:hAnsiTheme="minorHAnsi" w:cstheme="minorHAnsi"/>
          <w:color w:val="0070C0"/>
          <w:sz w:val="22"/>
          <w:szCs w:val="22"/>
        </w:rPr>
        <w:t>LSP</w:t>
      </w:r>
      <w:r w:rsidR="004E1F76" w:rsidRPr="00FA732B">
        <w:rPr>
          <w:rFonts w:asciiTheme="minorHAnsi" w:hAnsiTheme="minorHAnsi" w:cstheme="minorHAnsi"/>
          <w:color w:val="0070C0"/>
          <w:sz w:val="22"/>
          <w:szCs w:val="22"/>
        </w:rPr>
        <w:t xml:space="preserve"> NAME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]’s</w:t>
      </w:r>
      <w:r w:rsidR="00DE3619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annual activity report </w:t>
      </w:r>
      <w:r w:rsidR="009608F9">
        <w:rPr>
          <w:rFonts w:asciiTheme="minorHAnsi" w:hAnsiTheme="minorHAnsi" w:cstheme="minorHAnsi"/>
          <w:color w:val="auto"/>
          <w:sz w:val="22"/>
          <w:szCs w:val="22"/>
        </w:rPr>
        <w:t>is</w:t>
      </w: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widely available and easy to access on the organisation’s website and elsewhere.</w:t>
      </w:r>
      <w:r w:rsidR="00D7543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288D6A" w14:textId="3156005C" w:rsidR="00AA6562" w:rsidRPr="00B13158" w:rsidRDefault="00AA6562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58A103" w14:textId="77777777" w:rsidR="00E03C0E" w:rsidRPr="00B13158" w:rsidRDefault="00E03C0E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5F86C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Working Effectively</w:t>
      </w:r>
    </w:p>
    <w:p w14:paraId="06E6768F" w14:textId="14E53E2D" w:rsidR="00AA6562" w:rsidRPr="00B13158" w:rsidRDefault="00AA6562" w:rsidP="00EF4B5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13158">
        <w:rPr>
          <w:rFonts w:cstheme="minorHAnsi"/>
          <w:bCs/>
        </w:rPr>
        <w:t>The Board has</w:t>
      </w:r>
      <w:r w:rsidR="00EF4B52" w:rsidRPr="00B13158">
        <w:rPr>
          <w:rFonts w:cstheme="minorHAnsi"/>
          <w:bCs/>
        </w:rPr>
        <w:t xml:space="preserve"> ensured that all Board members and sub-committee members are familiar with the Governance Code for Sport and the </w:t>
      </w:r>
      <w:r w:rsidR="009608F9">
        <w:rPr>
          <w:rFonts w:cstheme="minorHAnsi"/>
          <w:bCs/>
        </w:rPr>
        <w:t>Local Sports Partnership’s</w:t>
      </w:r>
      <w:r w:rsidR="00EF4B52" w:rsidRPr="00B13158">
        <w:rPr>
          <w:rFonts w:cstheme="minorHAnsi"/>
          <w:bCs/>
        </w:rPr>
        <w:t xml:space="preserve"> </w:t>
      </w:r>
      <w:r w:rsidR="00EF4B52" w:rsidRPr="00331A61">
        <w:rPr>
          <w:rFonts w:cstheme="minorHAnsi"/>
          <w:bCs/>
        </w:rPr>
        <w:t>governing documents.</w:t>
      </w:r>
      <w:r w:rsidR="00EF4B52" w:rsidRPr="00B13158">
        <w:rPr>
          <w:rFonts w:cstheme="minorHAnsi"/>
          <w:bCs/>
        </w:rPr>
        <w:t xml:space="preserve"> </w:t>
      </w:r>
    </w:p>
    <w:p w14:paraId="2234D499" w14:textId="77777777" w:rsidR="009608F9" w:rsidRDefault="00DE3619" w:rsidP="009608F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 c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it has 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reviewed in the last 12 months the way it works and identified potential improvements</w:t>
      </w:r>
      <w:r w:rsidR="00DD124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9608F9" w:rsidRPr="009608F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7E171A09" w14:textId="0CD9FFBE" w:rsidR="009608F9" w:rsidRPr="006B5019" w:rsidRDefault="009608F9" w:rsidP="009608F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bCs/>
          <w:color w:val="auto"/>
          <w:sz w:val="22"/>
          <w:szCs w:val="22"/>
        </w:rPr>
        <w:t>The Board confirms that new Board members are given a copy of the governing document, yearly work plan, policy positions, recent board minutes and this Governance Code.</w:t>
      </w:r>
    </w:p>
    <w:p w14:paraId="07C9A899" w14:textId="1D7DDBC6" w:rsidR="00AF6D9F" w:rsidRPr="00B13158" w:rsidRDefault="00AF6D9F" w:rsidP="009608F9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50A4FBB" w14:textId="4D3D4931" w:rsidR="00E26255" w:rsidRPr="00B13158" w:rsidRDefault="00E26255" w:rsidP="00017A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A1764D" w14:textId="77777777" w:rsidR="00AF6D9F" w:rsidRPr="00B13158" w:rsidRDefault="00AF6D9F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84438C0" w14:textId="77777777" w:rsidR="008F7B6F" w:rsidRPr="00B13158" w:rsidRDefault="008F7B6F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Behaving with Integrity</w:t>
      </w:r>
    </w:p>
    <w:p w14:paraId="0C41C9E3" w14:textId="76FDB81F" w:rsidR="008F7B6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 code of conduct</w:t>
      </w:r>
      <w:r w:rsidR="00540AD1">
        <w:rPr>
          <w:rFonts w:asciiTheme="minorHAnsi" w:hAnsiTheme="minorHAnsi" w:cstheme="minorHAnsi"/>
          <w:bCs/>
          <w:color w:val="auto"/>
          <w:sz w:val="22"/>
          <w:szCs w:val="22"/>
        </w:rPr>
        <w:t>/guidelines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 board members has been put in place that outlines the expected standards of behaviour and which includes clear guidelines on the receipt of gifts and hospitality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and Board confidentiality. 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Board members have signed a commitment to the Code of Conduct. </w:t>
      </w:r>
    </w:p>
    <w:p w14:paraId="52EABC6A" w14:textId="6790BB95" w:rsidR="00DE3619" w:rsidRPr="00B13158" w:rsidRDefault="00E03C0E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B8624" wp14:editId="367938B1">
                <wp:simplePos x="0" y="0"/>
                <wp:positionH relativeFrom="margin">
                  <wp:align>left</wp:align>
                </wp:positionH>
                <wp:positionV relativeFrom="paragraph">
                  <wp:posOffset>209233</wp:posOffset>
                </wp:positionV>
                <wp:extent cx="2384425" cy="5787390"/>
                <wp:effectExtent l="0" t="6032" r="9842" b="9843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4425" cy="578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EFA52" id="Rectangle 6" o:spid="_x0000_s1026" style="position:absolute;margin-left:0;margin-top:16.5pt;width:187.75pt;height:455.7pt;rotation:-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DE3619" w:rsidRPr="00B13158">
        <w:rPr>
          <w:rFonts w:cstheme="minorHAnsi"/>
          <w:bCs/>
        </w:rPr>
        <w:t xml:space="preserve">The Board </w:t>
      </w:r>
      <w:r w:rsidR="008F7B6F" w:rsidRPr="00B13158">
        <w:rPr>
          <w:rFonts w:cstheme="minorHAnsi"/>
          <w:bCs/>
        </w:rPr>
        <w:t>confirm</w:t>
      </w:r>
      <w:r w:rsidR="00DE3619" w:rsidRPr="00B13158">
        <w:rPr>
          <w:rFonts w:cstheme="minorHAnsi"/>
          <w:bCs/>
        </w:rPr>
        <w:t>s</w:t>
      </w:r>
      <w:r w:rsidR="008F7B6F" w:rsidRPr="00B13158">
        <w:rPr>
          <w:rFonts w:cstheme="minorHAnsi"/>
          <w:bCs/>
        </w:rPr>
        <w:t xml:space="preserve"> that </w:t>
      </w:r>
      <w:r w:rsidR="00DE3619" w:rsidRPr="00B13158">
        <w:rPr>
          <w:rFonts w:cstheme="minorHAnsi"/>
          <w:bCs/>
        </w:rPr>
        <w:t>it</w:t>
      </w:r>
      <w:r w:rsidR="008F7B6F" w:rsidRPr="00B13158">
        <w:rPr>
          <w:rFonts w:cstheme="minorHAnsi"/>
          <w:bCs/>
        </w:rPr>
        <w:t xml:space="preserve"> has developed a policy on ‘conflicts of interest’ and ‘conflicts of loyalty’ and the requirements of the Governance Code for Sport in relation to conflicts of interest and loyalty are being complied with.</w:t>
      </w:r>
    </w:p>
    <w:p w14:paraId="6682EDDC" w14:textId="19377CA1" w:rsidR="00765676" w:rsidRPr="00B13158" w:rsidRDefault="00765676" w:rsidP="00765676">
      <w:pPr>
        <w:pStyle w:val="ListParagraph"/>
        <w:jc w:val="both"/>
        <w:rPr>
          <w:rFonts w:cstheme="minorHAnsi"/>
          <w:bCs/>
        </w:rPr>
      </w:pPr>
    </w:p>
    <w:p w14:paraId="47EC02E3" w14:textId="70170AD1" w:rsidR="00EC6664" w:rsidRPr="00DD1246" w:rsidRDefault="00DD1246" w:rsidP="00A36E3D">
      <w:pPr>
        <w:jc w:val="both"/>
        <w:rPr>
          <w:rFonts w:cstheme="minorHAnsi"/>
          <w:bCs/>
        </w:rPr>
      </w:pPr>
      <w:r w:rsidRPr="00A36E3D">
        <w:rPr>
          <w:b/>
          <w:u w:val="single"/>
          <w:lang w:eastAsia="en-GB"/>
        </w:rPr>
        <w:t>PART B</w:t>
      </w:r>
      <w:r w:rsidRPr="00A36E3D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r w:rsidR="00EC6664" w:rsidRPr="00A36E3D">
        <w:rPr>
          <w:rFonts w:eastAsia="Times New Roman" w:cstheme="minorHAnsi"/>
          <w:b/>
          <w:bCs/>
          <w:u w:val="single"/>
          <w:lang w:eastAsia="en-GB"/>
        </w:rPr>
        <w:t>Assurance Statement – Exception Report</w:t>
      </w:r>
    </w:p>
    <w:p w14:paraId="4437A2DE" w14:textId="11C16B99" w:rsidR="00EC6664" w:rsidRPr="00B13158" w:rsidRDefault="00EC6664" w:rsidP="005C36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B13158">
        <w:rPr>
          <w:rFonts w:eastAsia="Times New Roman" w:cstheme="minorHAnsi"/>
          <w:lang w:eastAsia="en-GB"/>
        </w:rPr>
        <w:t xml:space="preserve">Please provide details of any significant control issues that are likely to affect </w:t>
      </w:r>
      <w:r w:rsidR="00DE3619" w:rsidRPr="00B13158">
        <w:rPr>
          <w:rFonts w:eastAsia="Times New Roman" w:cstheme="minorHAnsi"/>
          <w:lang w:eastAsia="en-GB"/>
        </w:rPr>
        <w:t xml:space="preserve">compliance with the Governance Code for Sport and/or </w:t>
      </w:r>
      <w:r w:rsidRPr="00B13158">
        <w:rPr>
          <w:rFonts w:eastAsia="Times New Roman" w:cstheme="minorHAnsi"/>
          <w:lang w:eastAsia="en-GB"/>
        </w:rPr>
        <w:t>delivery against policies, aims and objectives. If applicable, please also record reasons why the information provided in the Assurance Statement was not unanimously agreed by Board members.</w:t>
      </w:r>
    </w:p>
    <w:p w14:paraId="257007C6" w14:textId="12C79DC2" w:rsidR="00EC6664" w:rsidRPr="00B13158" w:rsidRDefault="00EC6664" w:rsidP="005C366D">
      <w:pPr>
        <w:jc w:val="both"/>
        <w:rPr>
          <w:rFonts w:cstheme="minorHAnsi"/>
        </w:rPr>
      </w:pPr>
    </w:p>
    <w:p w14:paraId="55E70AB3" w14:textId="78BA2B5F" w:rsidR="00EC6664" w:rsidRPr="00B13158" w:rsidRDefault="00EC6664" w:rsidP="005C366D">
      <w:pPr>
        <w:jc w:val="both"/>
        <w:rPr>
          <w:rFonts w:cstheme="minorHAnsi"/>
        </w:rPr>
      </w:pPr>
    </w:p>
    <w:p w14:paraId="1B9251B7" w14:textId="77777777" w:rsidR="00EC6664" w:rsidRPr="00B13158" w:rsidRDefault="00EC6664" w:rsidP="005C366D">
      <w:pPr>
        <w:jc w:val="both"/>
        <w:rPr>
          <w:rFonts w:cstheme="minorHAnsi"/>
        </w:rPr>
      </w:pPr>
    </w:p>
    <w:p w14:paraId="5755A768" w14:textId="77777777" w:rsidR="00EC6664" w:rsidRPr="00B13158" w:rsidRDefault="00EC6664" w:rsidP="005C366D">
      <w:pPr>
        <w:jc w:val="both"/>
        <w:rPr>
          <w:rFonts w:cstheme="minorHAnsi"/>
        </w:rPr>
      </w:pPr>
    </w:p>
    <w:p w14:paraId="0C041707" w14:textId="77777777" w:rsidR="00EC6664" w:rsidRPr="00B13158" w:rsidRDefault="00EC6664" w:rsidP="005C366D">
      <w:pPr>
        <w:jc w:val="both"/>
        <w:rPr>
          <w:rFonts w:cstheme="minorHAnsi"/>
        </w:rPr>
      </w:pPr>
    </w:p>
    <w:p w14:paraId="13F41DA5" w14:textId="77777777" w:rsidR="00EC6664" w:rsidRPr="00B13158" w:rsidRDefault="00EC6664" w:rsidP="005C366D">
      <w:pPr>
        <w:jc w:val="both"/>
        <w:rPr>
          <w:rFonts w:cstheme="minorHAnsi"/>
          <w:b/>
          <w:bCs/>
        </w:rPr>
      </w:pPr>
    </w:p>
    <w:p w14:paraId="3B97C3A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BD431FD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DDF9096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CE501A7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3C2430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3C9A85F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B654A1A" w14:textId="3AEED757" w:rsidR="00EC6664" w:rsidRPr="00B13158" w:rsidRDefault="00DD124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PART C </w:t>
      </w:r>
      <w:r w:rsidR="00EC6664"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Governance Code for Sport </w:t>
      </w:r>
    </w:p>
    <w:p w14:paraId="54A869C7" w14:textId="7A85E286" w:rsidR="00DD1246" w:rsidRDefault="00DD1246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Pr="00FA732B">
        <w:rPr>
          <w:rFonts w:cstheme="minorHAnsi"/>
          <w:color w:val="0070C0"/>
        </w:rPr>
        <w:t xml:space="preserve"> NAME]</w:t>
      </w:r>
      <w:r w:rsidRPr="00DD1246">
        <w:rPr>
          <w:rFonts w:cstheme="minorHAnsi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 w:rsidRPr="00E247E7">
        <w:rPr>
          <w:rFonts w:cstheme="minorHAnsi"/>
          <w:bCs/>
        </w:rPr>
        <w:t>adoption of the Governance Code for Sport is a key action within the Government’s National Sports Policy, and is a requirement under Sport Ireland’s Terms and Conditions of Grant Investment.</w:t>
      </w:r>
    </w:p>
    <w:p w14:paraId="7DCE9C51" w14:textId="2F40667C" w:rsidR="00DD1246" w:rsidRPr="00DD1246" w:rsidRDefault="00DD1246" w:rsidP="00A36E3D">
      <w:pPr>
        <w:pStyle w:val="ListParagraph"/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 </w:t>
      </w:r>
    </w:p>
    <w:p w14:paraId="416D11C9" w14:textId="34F36880" w:rsidR="00DD1246" w:rsidRDefault="00DD124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DD1246">
        <w:rPr>
          <w:rFonts w:cstheme="minorHAnsi"/>
          <w:bCs/>
        </w:rPr>
        <w:t>A core feature of the Governance Code for Sport is that it is principles based. The Board understands that adherence to</w:t>
      </w:r>
      <w:r>
        <w:rPr>
          <w:rFonts w:cstheme="minorHAnsi"/>
          <w:bCs/>
        </w:rPr>
        <w:t xml:space="preserve"> the C</w:t>
      </w:r>
      <w:r w:rsidRPr="00DD1246">
        <w:rPr>
          <w:rFonts w:cstheme="minorHAnsi"/>
          <w:bCs/>
        </w:rPr>
        <w:t xml:space="preserve">ode is on a self-assessed basis by each organisation. Each year the Board must self-assess its practices against those recommended in this Code to ensure that it is still compliant. The Board of </w:t>
      </w:r>
      <w:r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Pr="00A36E3D">
        <w:rPr>
          <w:rFonts w:cstheme="minorHAnsi"/>
          <w:color w:val="000000" w:themeColor="text1"/>
        </w:rPr>
        <w:t xml:space="preserve"> </w:t>
      </w:r>
      <w:r w:rsidRPr="00FA732B">
        <w:rPr>
          <w:rFonts w:cstheme="minorHAnsi"/>
          <w:color w:val="0070C0"/>
        </w:rPr>
        <w:t>NAME]</w:t>
      </w:r>
      <w:r w:rsidRPr="00A36E3D">
        <w:rPr>
          <w:rFonts w:cstheme="minorHAnsi"/>
          <w:bCs/>
          <w:color w:val="000000" w:themeColor="text1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>
        <w:rPr>
          <w:rFonts w:cstheme="minorHAnsi"/>
          <w:bCs/>
        </w:rPr>
        <w:t>it</w:t>
      </w:r>
      <w:r w:rsidRPr="00DD1246">
        <w:rPr>
          <w:rFonts w:cstheme="minorHAnsi"/>
          <w:bCs/>
        </w:rPr>
        <w:t xml:space="preserve"> must</w:t>
      </w:r>
      <w:r>
        <w:rPr>
          <w:rFonts w:cstheme="minorHAnsi"/>
          <w:bCs/>
        </w:rPr>
        <w:t xml:space="preserve"> maintain a C</w:t>
      </w:r>
      <w:r w:rsidRPr="00DD1246">
        <w:rPr>
          <w:rFonts w:cstheme="minorHAnsi"/>
          <w:bCs/>
        </w:rPr>
        <w:t xml:space="preserve">ompliance </w:t>
      </w:r>
      <w:r>
        <w:rPr>
          <w:rFonts w:cstheme="minorHAnsi"/>
          <w:bCs/>
        </w:rPr>
        <w:t>Record F</w:t>
      </w:r>
      <w:r w:rsidRPr="00DD1246">
        <w:rPr>
          <w:rFonts w:cstheme="minorHAnsi"/>
          <w:bCs/>
        </w:rPr>
        <w:t>orm on file that attests and evidences the compliance with the practices of the Code.</w:t>
      </w:r>
    </w:p>
    <w:p w14:paraId="6AA5E35F" w14:textId="77777777" w:rsidR="00DD1246" w:rsidRPr="00DD1246" w:rsidRDefault="00DD1246" w:rsidP="00A36E3D">
      <w:pPr>
        <w:pStyle w:val="ListParagraph"/>
        <w:rPr>
          <w:rFonts w:cstheme="minorHAnsi"/>
          <w:bCs/>
        </w:rPr>
      </w:pPr>
    </w:p>
    <w:p w14:paraId="36013CAE" w14:textId="57986AAF" w:rsidR="00E26255" w:rsidRPr="00D90EB3" w:rsidRDefault="00EC6664" w:rsidP="000E457C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90EB3">
        <w:rPr>
          <w:rFonts w:cstheme="minorHAnsi"/>
        </w:rPr>
        <w:t xml:space="preserve">The Board </w:t>
      </w:r>
      <w:r w:rsidR="005C366D" w:rsidRPr="00D90EB3">
        <w:rPr>
          <w:rFonts w:cstheme="minorHAnsi"/>
        </w:rPr>
        <w:t xml:space="preserve">of </w:t>
      </w:r>
      <w:r w:rsidR="005C366D" w:rsidRPr="00D90EB3">
        <w:rPr>
          <w:rFonts w:cstheme="minorHAnsi"/>
          <w:color w:val="0070C0"/>
        </w:rPr>
        <w:t>[</w:t>
      </w:r>
      <w:r w:rsidR="009608F9" w:rsidRPr="00D90EB3">
        <w:rPr>
          <w:rFonts w:cstheme="minorHAnsi"/>
          <w:color w:val="0070C0"/>
        </w:rPr>
        <w:t>LSP</w:t>
      </w:r>
      <w:r w:rsidR="004E1F76" w:rsidRPr="00D90EB3">
        <w:rPr>
          <w:rFonts w:cstheme="minorHAnsi"/>
        </w:rPr>
        <w:t xml:space="preserve"> </w:t>
      </w:r>
      <w:r w:rsidR="004E1F76" w:rsidRPr="00D90EB3">
        <w:rPr>
          <w:rFonts w:cstheme="minorHAnsi"/>
          <w:color w:val="0070C0"/>
        </w:rPr>
        <w:t>NAME</w:t>
      </w:r>
      <w:r w:rsidR="005C366D" w:rsidRPr="00D90EB3">
        <w:rPr>
          <w:rFonts w:cstheme="minorHAnsi"/>
          <w:color w:val="0070C0"/>
        </w:rPr>
        <w:t>]</w:t>
      </w:r>
      <w:r w:rsidR="005C366D" w:rsidRPr="00D90EB3">
        <w:rPr>
          <w:rFonts w:cstheme="minorHAnsi"/>
        </w:rPr>
        <w:t xml:space="preserve"> </w:t>
      </w:r>
      <w:r w:rsidRPr="00D90EB3">
        <w:rPr>
          <w:rFonts w:cstheme="minorHAnsi"/>
        </w:rPr>
        <w:t>confirms</w:t>
      </w:r>
      <w:r w:rsidR="00E26255" w:rsidRPr="00D90EB3">
        <w:rPr>
          <w:rFonts w:cstheme="minorHAnsi"/>
        </w:rPr>
        <w:t xml:space="preserve"> to Sport </w:t>
      </w:r>
      <w:r w:rsidR="00141390" w:rsidRPr="00D90EB3">
        <w:rPr>
          <w:rFonts w:cstheme="minorHAnsi"/>
        </w:rPr>
        <w:t>Ireland that</w:t>
      </w:r>
      <w:r w:rsidRPr="00D90EB3">
        <w:rPr>
          <w:rFonts w:cstheme="minorHAnsi"/>
        </w:rPr>
        <w:t xml:space="preserve"> the Governance Code for Sport has been adopted and is being complied with</w:t>
      </w:r>
      <w:r w:rsidR="00B0368D" w:rsidRPr="00D90EB3">
        <w:rPr>
          <w:rFonts w:cstheme="minorHAnsi"/>
        </w:rPr>
        <w:t xml:space="preserve"> </w:t>
      </w:r>
      <w:r w:rsidR="00B0368D" w:rsidRPr="00D90EB3">
        <w:rPr>
          <w:rFonts w:cstheme="minorHAnsi"/>
          <w:b/>
          <w:bCs/>
        </w:rPr>
        <w:t>during 2023</w:t>
      </w:r>
      <w:r w:rsidRPr="00D90EB3">
        <w:rPr>
          <w:rFonts w:cstheme="minorHAnsi"/>
        </w:rPr>
        <w:t xml:space="preserve">.  </w:t>
      </w:r>
      <w:r w:rsidR="00D90EB3" w:rsidRPr="001627E8">
        <w:rPr>
          <w:rStyle w:val="normaltextrun"/>
          <w:rFonts w:ascii="Calibri" w:hAnsi="Calibri" w:cs="Calibri"/>
          <w:color w:val="000000"/>
        </w:rPr>
        <w:t xml:space="preserve">Any areas not being complied with </w:t>
      </w:r>
      <w:bookmarkStart w:id="0" w:name="_Hlk168478706"/>
      <w:r w:rsidR="00D90EB3" w:rsidRPr="001627E8">
        <w:rPr>
          <w:rStyle w:val="normaltextrun"/>
          <w:rFonts w:ascii="Calibri" w:hAnsi="Calibri" w:cs="Calibri"/>
          <w:b/>
          <w:bCs/>
          <w:color w:val="000000"/>
        </w:rPr>
        <w:t xml:space="preserve">during </w:t>
      </w:r>
      <w:r w:rsidR="00D90EB3" w:rsidRPr="001627E8">
        <w:rPr>
          <w:rStyle w:val="normaltextrun"/>
          <w:rFonts w:ascii="Calibri" w:hAnsi="Calibri" w:cs="Calibri"/>
          <w:color w:val="0070C0"/>
        </w:rPr>
        <w:t xml:space="preserve">[YYYY] </w:t>
      </w:r>
      <w:bookmarkEnd w:id="0"/>
      <w:r w:rsidR="00D90EB3" w:rsidRPr="001627E8">
        <w:rPr>
          <w:rStyle w:val="normaltextrun"/>
          <w:rFonts w:ascii="Calibri" w:hAnsi="Calibri" w:cs="Calibri"/>
          <w:color w:val="000000"/>
        </w:rPr>
        <w:t>which are listed and explained within your Comply or Explain Form as last updated</w:t>
      </w:r>
      <w:r w:rsidR="00D90EB3" w:rsidRPr="001627E8">
        <w:rPr>
          <w:rStyle w:val="normaltextrun"/>
          <w:rFonts w:ascii="Calibri" w:hAnsi="Calibri" w:cs="Calibri"/>
          <w:color w:val="0070C0"/>
        </w:rPr>
        <w:t>.</w:t>
      </w:r>
    </w:p>
    <w:p w14:paraId="54B903FB" w14:textId="77777777" w:rsidR="00EC6664" w:rsidRPr="00B13158" w:rsidRDefault="00EC6664" w:rsidP="005C366D">
      <w:pPr>
        <w:spacing w:after="0"/>
        <w:jc w:val="both"/>
        <w:rPr>
          <w:rFonts w:cstheme="minorHAnsi"/>
          <w:bCs/>
        </w:rPr>
      </w:pPr>
    </w:p>
    <w:p w14:paraId="58DA9EE1" w14:textId="143CD3B4" w:rsidR="00EC6664" w:rsidRPr="00B13158" w:rsidRDefault="00DD1246" w:rsidP="005C366D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PART D </w:t>
      </w:r>
      <w:r w:rsidR="00EC6664" w:rsidRPr="00B13158">
        <w:rPr>
          <w:rFonts w:cstheme="minorHAnsi"/>
          <w:b/>
          <w:bCs/>
          <w:u w:val="single"/>
        </w:rPr>
        <w:t>Acknowledgement of Ownership</w:t>
      </w:r>
    </w:p>
    <w:p w14:paraId="560E10C1" w14:textId="1F8B0A2A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 xml:space="preserve"> acknowledges its collective responsibility for the effective management of the organisation, including managing and monitoring the financial and other resources, key risks, and compliance with</w:t>
      </w:r>
      <w:r w:rsidR="00DE3619" w:rsidRPr="00E247E7">
        <w:rPr>
          <w:rFonts w:cstheme="minorHAnsi"/>
        </w:rPr>
        <w:t xml:space="preserve"> the Governance Code for Sport.</w:t>
      </w:r>
    </w:p>
    <w:p w14:paraId="74A58EFB" w14:textId="77777777" w:rsidR="00DE3619" w:rsidRPr="00B13158" w:rsidRDefault="00DE3619" w:rsidP="00DE3619">
      <w:pPr>
        <w:spacing w:after="0"/>
        <w:jc w:val="both"/>
        <w:rPr>
          <w:rFonts w:cstheme="minorHAnsi"/>
          <w:b/>
          <w:bCs/>
        </w:rPr>
      </w:pPr>
    </w:p>
    <w:p w14:paraId="0E6B2F58" w14:textId="139C5F73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lastRenderedPageBreak/>
        <w:t xml:space="preserve">The responses given above were agreed by the Board of </w:t>
      </w:r>
      <w:r w:rsidR="00FA732B"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="00FA732B" w:rsidRPr="00DD1246">
        <w:rPr>
          <w:rFonts w:cstheme="minorHAnsi"/>
        </w:rPr>
        <w:t xml:space="preserve"> </w:t>
      </w:r>
      <w:r w:rsidR="00FA732B" w:rsidRPr="00FA732B">
        <w:rPr>
          <w:rFonts w:cstheme="minorHAnsi"/>
          <w:color w:val="0070C0"/>
        </w:rPr>
        <w:t>NAME]</w:t>
      </w:r>
      <w:r w:rsidRPr="00DD1246">
        <w:rPr>
          <w:rFonts w:cstheme="minorHAnsi"/>
        </w:rPr>
        <w:t xml:space="preserve"> at a Board meeting on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INSERT DATE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>.</w:t>
      </w:r>
      <w:r w:rsidR="00E67253" w:rsidRPr="00E247E7">
        <w:rPr>
          <w:rFonts w:cstheme="minorHAnsi"/>
        </w:rPr>
        <w:t xml:space="preserve">  </w:t>
      </w:r>
      <w:r w:rsidRPr="00E247E7">
        <w:rPr>
          <w:rFonts w:cstheme="minorHAnsi"/>
        </w:rPr>
        <w:t xml:space="preserve">Any areas of contention are detailed </w:t>
      </w:r>
      <w:r w:rsidR="00DD1246">
        <w:rPr>
          <w:rFonts w:cstheme="minorHAnsi"/>
        </w:rPr>
        <w:t>within Part B</w:t>
      </w:r>
      <w:r w:rsidRPr="00DD1246">
        <w:rPr>
          <w:rFonts w:cstheme="minorHAnsi"/>
        </w:rPr>
        <w:t xml:space="preserve"> (Exception Report) above.</w:t>
      </w:r>
    </w:p>
    <w:p w14:paraId="4103F5B2" w14:textId="77777777" w:rsidR="00DE3619" w:rsidRPr="00B13158" w:rsidRDefault="00DE3619" w:rsidP="004E1F76">
      <w:pPr>
        <w:spacing w:after="0"/>
        <w:jc w:val="both"/>
        <w:rPr>
          <w:rFonts w:cstheme="minorHAnsi"/>
        </w:rPr>
      </w:pPr>
    </w:p>
    <w:p w14:paraId="4FF58661" w14:textId="77777777" w:rsidR="004E1F76" w:rsidRPr="00B13158" w:rsidRDefault="004E1F76" w:rsidP="004E1F76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44"/>
      </w:tblGrid>
      <w:tr w:rsidR="00B13158" w:rsidRPr="00B13158" w14:paraId="74B3D186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37A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Signed:</w:t>
            </w:r>
          </w:p>
          <w:p w14:paraId="0AC4F9CD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41AFF61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Chair, on behalf of the Board</w:t>
            </w:r>
          </w:p>
          <w:p w14:paraId="1680377B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7D5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  <w:tr w:rsidR="00B13158" w:rsidRPr="00B13158" w14:paraId="05D3848D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82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2F315DA9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Date: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B68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</w:tbl>
    <w:p w14:paraId="1E90B871" w14:textId="77777777" w:rsidR="00EC6664" w:rsidRPr="00B13158" w:rsidRDefault="00EC6664" w:rsidP="005C366D">
      <w:pPr>
        <w:jc w:val="both"/>
        <w:rPr>
          <w:rFonts w:cstheme="minorHAnsi"/>
          <w:lang w:val="en-GB"/>
        </w:rPr>
      </w:pPr>
    </w:p>
    <w:p w14:paraId="310088C4" w14:textId="77777777" w:rsidR="00EC6664" w:rsidRPr="00EF4B52" w:rsidRDefault="00EC6664" w:rsidP="005C366D">
      <w:pPr>
        <w:spacing w:after="0"/>
        <w:jc w:val="both"/>
        <w:rPr>
          <w:rFonts w:cstheme="minorHAnsi"/>
          <w:bCs/>
          <w:color w:val="FF0000"/>
        </w:rPr>
      </w:pPr>
    </w:p>
    <w:sectPr w:rsidR="00EC6664" w:rsidRPr="00EF4B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DA4C" w14:textId="77777777" w:rsidR="00A17FF2" w:rsidRDefault="00A17FF2" w:rsidP="00DE3619">
      <w:pPr>
        <w:spacing w:after="0" w:line="240" w:lineRule="auto"/>
      </w:pPr>
      <w:r>
        <w:separator/>
      </w:r>
    </w:p>
  </w:endnote>
  <w:endnote w:type="continuationSeparator" w:id="0">
    <w:p w14:paraId="4972D27B" w14:textId="77777777" w:rsidR="00A17FF2" w:rsidRDefault="00A17FF2" w:rsidP="00D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37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9C85" w14:textId="0F84605E" w:rsidR="00FA732B" w:rsidRDefault="00FA73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41CF7" w14:textId="77777777" w:rsidR="00FA732B" w:rsidRDefault="00FA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873F" w14:textId="77777777" w:rsidR="00A17FF2" w:rsidRDefault="00A17FF2" w:rsidP="00DE3619">
      <w:pPr>
        <w:spacing w:after="0" w:line="240" w:lineRule="auto"/>
      </w:pPr>
      <w:r>
        <w:separator/>
      </w:r>
    </w:p>
  </w:footnote>
  <w:footnote w:type="continuationSeparator" w:id="0">
    <w:p w14:paraId="2E237C84" w14:textId="77777777" w:rsidR="00A17FF2" w:rsidRDefault="00A17FF2" w:rsidP="00DE3619">
      <w:pPr>
        <w:spacing w:after="0" w:line="240" w:lineRule="auto"/>
      </w:pPr>
      <w:r>
        <w:continuationSeparator/>
      </w:r>
    </w:p>
  </w:footnote>
  <w:footnote w:id="1">
    <w:p w14:paraId="073E77A5" w14:textId="77777777" w:rsidR="009608F9" w:rsidRDefault="009608F9" w:rsidP="009608F9">
      <w:pPr>
        <w:pStyle w:val="FootnoteText"/>
      </w:pPr>
      <w:r>
        <w:rPr>
          <w:rStyle w:val="FootnoteReference"/>
        </w:rPr>
        <w:footnoteRef/>
      </w:r>
      <w:r>
        <w:t xml:space="preserve"> As per clause 6.10 in Sport Ireland’s Terms &amp; Conditions of Grant Investment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DC10" w14:textId="180BF086" w:rsidR="00DE3619" w:rsidRPr="00DE3619" w:rsidRDefault="006305D6" w:rsidP="00DE3619">
    <w:pPr>
      <w:pStyle w:val="Header"/>
      <w:jc w:val="center"/>
      <w:rPr>
        <w:color w:val="FF0000"/>
      </w:rPr>
    </w:pPr>
    <w:r>
      <w:rPr>
        <w:color w:val="FF0000"/>
      </w:rPr>
      <w:t xml:space="preserve">Template – Assurance Statement </w:t>
    </w:r>
    <w:r w:rsidR="003F5F12">
      <w:rPr>
        <w:color w:val="FF0000"/>
      </w:rPr>
      <w:t>Local Authority Local Sports Partnership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856"/>
    <w:multiLevelType w:val="hybridMultilevel"/>
    <w:tmpl w:val="A3C2FAE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022E"/>
    <w:multiLevelType w:val="hybridMultilevel"/>
    <w:tmpl w:val="DF94DB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04E"/>
    <w:multiLevelType w:val="hybridMultilevel"/>
    <w:tmpl w:val="6F86D1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7251"/>
    <w:multiLevelType w:val="hybridMultilevel"/>
    <w:tmpl w:val="C6E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D2A"/>
    <w:multiLevelType w:val="hybridMultilevel"/>
    <w:tmpl w:val="636A3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C0D03"/>
    <w:multiLevelType w:val="hybridMultilevel"/>
    <w:tmpl w:val="9A6A54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47B2F"/>
    <w:multiLevelType w:val="hybridMultilevel"/>
    <w:tmpl w:val="742C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0378"/>
    <w:multiLevelType w:val="hybridMultilevel"/>
    <w:tmpl w:val="7B840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6ACF"/>
    <w:multiLevelType w:val="hybridMultilevel"/>
    <w:tmpl w:val="09B6E4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B007E"/>
    <w:multiLevelType w:val="hybridMultilevel"/>
    <w:tmpl w:val="178808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472AF"/>
    <w:multiLevelType w:val="hybridMultilevel"/>
    <w:tmpl w:val="D36EC2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1B46"/>
    <w:multiLevelType w:val="hybridMultilevel"/>
    <w:tmpl w:val="EC7019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82980">
    <w:abstractNumId w:val="7"/>
  </w:num>
  <w:num w:numId="2" w16cid:durableId="1529024390">
    <w:abstractNumId w:val="5"/>
  </w:num>
  <w:num w:numId="3" w16cid:durableId="821627509">
    <w:abstractNumId w:val="2"/>
  </w:num>
  <w:num w:numId="4" w16cid:durableId="1791390874">
    <w:abstractNumId w:val="3"/>
  </w:num>
  <w:num w:numId="5" w16cid:durableId="1731999435">
    <w:abstractNumId w:val="6"/>
  </w:num>
  <w:num w:numId="6" w16cid:durableId="1191455608">
    <w:abstractNumId w:val="4"/>
  </w:num>
  <w:num w:numId="7" w16cid:durableId="1110317921">
    <w:abstractNumId w:val="9"/>
  </w:num>
  <w:num w:numId="8" w16cid:durableId="1782651292">
    <w:abstractNumId w:val="1"/>
  </w:num>
  <w:num w:numId="9" w16cid:durableId="53362193">
    <w:abstractNumId w:val="10"/>
  </w:num>
  <w:num w:numId="10" w16cid:durableId="1471481813">
    <w:abstractNumId w:val="0"/>
  </w:num>
  <w:num w:numId="11" w16cid:durableId="999962992">
    <w:abstractNumId w:val="11"/>
  </w:num>
  <w:num w:numId="12" w16cid:durableId="82185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06"/>
    <w:rsid w:val="00017A2D"/>
    <w:rsid w:val="00141390"/>
    <w:rsid w:val="001C6683"/>
    <w:rsid w:val="00237D5C"/>
    <w:rsid w:val="00254E11"/>
    <w:rsid w:val="00293984"/>
    <w:rsid w:val="002B58B5"/>
    <w:rsid w:val="00331A61"/>
    <w:rsid w:val="00397858"/>
    <w:rsid w:val="003A093A"/>
    <w:rsid w:val="003E4CF9"/>
    <w:rsid w:val="003F5F12"/>
    <w:rsid w:val="004A05B8"/>
    <w:rsid w:val="004E1F76"/>
    <w:rsid w:val="00540AD1"/>
    <w:rsid w:val="00540F97"/>
    <w:rsid w:val="00557256"/>
    <w:rsid w:val="005C366D"/>
    <w:rsid w:val="005C59B7"/>
    <w:rsid w:val="005D31CF"/>
    <w:rsid w:val="006305D6"/>
    <w:rsid w:val="00641722"/>
    <w:rsid w:val="006536E0"/>
    <w:rsid w:val="00670157"/>
    <w:rsid w:val="006D1406"/>
    <w:rsid w:val="00765676"/>
    <w:rsid w:val="0078373C"/>
    <w:rsid w:val="007D10DF"/>
    <w:rsid w:val="00894CB6"/>
    <w:rsid w:val="008C4C37"/>
    <w:rsid w:val="008D48CA"/>
    <w:rsid w:val="008F7B6F"/>
    <w:rsid w:val="00934C2C"/>
    <w:rsid w:val="009608F9"/>
    <w:rsid w:val="00971209"/>
    <w:rsid w:val="009B3DBB"/>
    <w:rsid w:val="00A17FF2"/>
    <w:rsid w:val="00A36E3D"/>
    <w:rsid w:val="00A9221D"/>
    <w:rsid w:val="00AA6562"/>
    <w:rsid w:val="00AF6D9F"/>
    <w:rsid w:val="00B0368D"/>
    <w:rsid w:val="00B13158"/>
    <w:rsid w:val="00C65AE7"/>
    <w:rsid w:val="00C72CFB"/>
    <w:rsid w:val="00D75432"/>
    <w:rsid w:val="00D90EB3"/>
    <w:rsid w:val="00DD1246"/>
    <w:rsid w:val="00DE3619"/>
    <w:rsid w:val="00E03C0E"/>
    <w:rsid w:val="00E247E7"/>
    <w:rsid w:val="00E26255"/>
    <w:rsid w:val="00E5257D"/>
    <w:rsid w:val="00E67253"/>
    <w:rsid w:val="00EA59B9"/>
    <w:rsid w:val="00EC6664"/>
    <w:rsid w:val="00EF4B52"/>
    <w:rsid w:val="00F146B4"/>
    <w:rsid w:val="00F966D0"/>
    <w:rsid w:val="00FA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A17D45"/>
  <w15:chartTrackingRefBased/>
  <w15:docId w15:val="{060B3E4F-0222-4E0E-A0B1-8175FF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aliases w:val="Blue table"/>
    <w:basedOn w:val="TableNormal"/>
    <w:uiPriority w:val="39"/>
    <w:rsid w:val="006D14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19"/>
  </w:style>
  <w:style w:type="paragraph" w:styleId="Footer">
    <w:name w:val="footer"/>
    <w:basedOn w:val="Normal"/>
    <w:link w:val="Foot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19"/>
  </w:style>
  <w:style w:type="character" w:styleId="CommentReference">
    <w:name w:val="annotation reference"/>
    <w:basedOn w:val="DefaultParagraphFont"/>
    <w:uiPriority w:val="99"/>
    <w:semiHidden/>
    <w:unhideWhenUsed/>
    <w:rsid w:val="00D7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08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8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8F9"/>
    <w:rPr>
      <w:vertAlign w:val="superscript"/>
    </w:rPr>
  </w:style>
  <w:style w:type="character" w:customStyle="1" w:styleId="normaltextrun">
    <w:name w:val="normaltextrun"/>
    <w:basedOn w:val="DefaultParagraphFont"/>
    <w:rsid w:val="00D9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457CEEC4C745866AD204119D7B0C" ma:contentTypeVersion="14" ma:contentTypeDescription="Create a new document." ma:contentTypeScope="" ma:versionID="ffb4546dc5eb8e82d2eacc1b6302eb6a">
  <xsd:schema xmlns:xsd="http://www.w3.org/2001/XMLSchema" xmlns:xs="http://www.w3.org/2001/XMLSchema" xmlns:p="http://schemas.microsoft.com/office/2006/metadata/properties" xmlns:ns3="a143e649-5e01-413f-9b03-46e831e711e3" xmlns:ns4="e7bcee90-b6b1-4b5e-87d6-83e2ef91d118" targetNamespace="http://schemas.microsoft.com/office/2006/metadata/properties" ma:root="true" ma:fieldsID="7bbcd27ac031936e421a5827b26cc8db" ns3:_="" ns4:_="">
    <xsd:import namespace="a143e649-5e01-413f-9b03-46e831e711e3"/>
    <xsd:import namespace="e7bcee90-b6b1-4b5e-87d6-83e2ef9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e649-5e01-413f-9b03-46e831e71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ee90-b6b1-4b5e-87d6-83e2ef91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820A-7315-4396-AC3A-4BC0BCE0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e649-5e01-413f-9b03-46e831e711e3"/>
    <ds:schemaRef ds:uri="e7bcee90-b6b1-4b5e-87d6-83e2ef9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5C13E-93C5-43BB-A539-A01170C27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36403-A04C-43E6-B510-D3EBFF7DC7E2}">
  <ds:schemaRefs>
    <ds:schemaRef ds:uri="http://purl.org/dc/terms/"/>
    <ds:schemaRef ds:uri="http://schemas.microsoft.com/office/infopath/2007/PartnerControls"/>
    <ds:schemaRef ds:uri="a143e649-5e01-413f-9b03-46e831e711e3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e7bcee90-b6b1-4b5e-87d6-83e2ef91d11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5A01E7-4EC5-4BE8-85DE-37A5F524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672</Words>
  <Characters>3618</Characters>
  <Application>Microsoft Office Word</Application>
  <DocSecurity>0</DocSecurity>
  <Lines>172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McGinty</dc:creator>
  <cp:keywords/>
  <dc:description/>
  <cp:lastModifiedBy>Ellen Hayes</cp:lastModifiedBy>
  <cp:revision>5</cp:revision>
  <cp:lastPrinted>2022-03-16T12:56:00Z</cp:lastPrinted>
  <dcterms:created xsi:type="dcterms:W3CDTF">2024-06-05T09:12:00Z</dcterms:created>
  <dcterms:modified xsi:type="dcterms:W3CDTF">2024-06-07T08:39:00Z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0x0101000669457CEEC4C745866AD204119D7B0C</vt:lpwstr>
  </property>
</Properties>
</file>