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687905">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v:textbox>
                  <w:txbxContent>
                    <w:p w:rsidRPr="006661D6" w:rsidR="006661D6" w:rsidP="006661D6" w:rsidRDefault="006661D6" w14:paraId="0E2BC415" w14:textId="68BC4001">
                      <w:pPr>
                        <w:spacing w:after="120"/>
                        <w:rPr>
                          <w:rFonts w:ascii="BrownStd" w:hAnsi="BrownStd" w:eastAsia="Times New Roman" w:cs="Arial"/>
                          <w:b/>
                          <w:bCs/>
                          <w:color w:val="FFFFFF" w:themeColor="background1"/>
                          <w:sz w:val="40"/>
                          <w:szCs w:val="40"/>
                          <w:lang w:val="en-IE"/>
                        </w:rPr>
                      </w:pPr>
                      <w:r w:rsidRPr="006661D6">
                        <w:rPr>
                          <w:rFonts w:ascii="BrownStd" w:hAnsi="BrownStd" w:eastAsia="Times New Roman"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134937EC" w:rsidR="00F21CE1" w:rsidRPr="006661D6" w:rsidRDefault="0056382D"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Ethics – Codes of Conduct</w:t>
                            </w:r>
                          </w:p>
                          <w:p w14:paraId="0AB98DED" w14:textId="1A681EB4" w:rsidR="00F21CE1" w:rsidRPr="006661D6" w:rsidRDefault="0056382D"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Sample codes of conduct for administrators, athletes, coaches, parents, volunteers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720B41">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w14:anchorId="25868794">
                <v:textbox>
                  <w:txbxContent>
                    <w:p w:rsidRPr="006661D6" w:rsidR="00F21CE1" w:rsidP="006661D6" w:rsidRDefault="0056382D" w14:paraId="7BA85DDC" w14:textId="134937EC">
                      <w:pPr>
                        <w:spacing w:after="120"/>
                        <w:rPr>
                          <w:rFonts w:ascii="BrownStd" w:hAnsi="BrownStd" w:eastAsia="Times New Roman" w:cs="Arial"/>
                          <w:b/>
                          <w:bCs/>
                          <w:color w:val="FFFFFF" w:themeColor="background1"/>
                          <w:sz w:val="40"/>
                          <w:szCs w:val="40"/>
                          <w:lang w:val="en-IE"/>
                        </w:rPr>
                      </w:pPr>
                      <w:r>
                        <w:rPr>
                          <w:rFonts w:ascii="BrownStd" w:hAnsi="BrownStd" w:eastAsia="Times New Roman" w:cs="Arial"/>
                          <w:b/>
                          <w:bCs/>
                          <w:color w:val="FFFFFF" w:themeColor="background1"/>
                          <w:sz w:val="40"/>
                          <w:szCs w:val="40"/>
                          <w:lang w:val="en-IE"/>
                        </w:rPr>
                        <w:t>Ethics – Codes of Conduct</w:t>
                      </w:r>
                    </w:p>
                    <w:p w:rsidRPr="006661D6" w:rsidR="00F21CE1" w:rsidP="006661D6" w:rsidRDefault="0056382D" w14:paraId="067A6D85" w14:textId="1A681EB4">
                      <w:pPr>
                        <w:spacing w:after="120"/>
                        <w:rPr>
                          <w:rFonts w:ascii="BrownStd Light" w:hAnsi="BrownStd Light" w:eastAsia="Times New Roman" w:cs="Arial"/>
                          <w:bCs/>
                          <w:color w:val="FFFFFF" w:themeColor="background1"/>
                          <w:sz w:val="36"/>
                          <w:szCs w:val="36"/>
                          <w:lang w:val="en-IE"/>
                        </w:rPr>
                      </w:pPr>
                      <w:r>
                        <w:rPr>
                          <w:rFonts w:ascii="BrownStd Light" w:hAnsi="BrownStd Light" w:eastAsia="Times New Roman" w:cs="Arial"/>
                          <w:bCs/>
                          <w:color w:val="FFFFFF" w:themeColor="background1"/>
                          <w:sz w:val="36"/>
                          <w:szCs w:val="36"/>
                          <w:lang w:val="en-IE"/>
                        </w:rPr>
                        <w:t>Sample codes of conduct for administrators, athletes, coaches, parents, volunteers</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5CEE074C">
            <wp:extent cx="7571139" cy="10714116"/>
            <wp:effectExtent l="0" t="0" r="0" b="0"/>
            <wp:docPr id="1" name="Picture 1" descr="Cover Page"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3A622D9D" w14:textId="77777777" w:rsidR="00FB526C" w:rsidRDefault="00FB526C" w:rsidP="00FB526C">
      <w:pPr>
        <w:spacing w:line="276" w:lineRule="auto"/>
        <w:ind w:left="-1800" w:right="-1765"/>
        <w:jc w:val="right"/>
        <w:rPr>
          <w:rFonts w:asciiTheme="majorHAnsi" w:hAnsiTheme="majorHAnsi"/>
          <w:b/>
          <w:color w:val="000000" w:themeColor="text1"/>
          <w:sz w:val="32"/>
          <w:szCs w:val="32"/>
        </w:rPr>
      </w:pPr>
    </w:p>
    <w:p w14:paraId="637CA8CA" w14:textId="77777777" w:rsidR="00FB526C" w:rsidRDefault="00FB526C" w:rsidP="00FB526C">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40643589" w14:textId="77777777" w:rsidR="00FB526C" w:rsidRDefault="00FB526C" w:rsidP="00FB526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5F668EAD" w14:textId="77777777" w:rsidR="00FB526C" w:rsidRDefault="00FB526C" w:rsidP="00FB526C">
      <w:pPr>
        <w:pStyle w:val="paragraph"/>
        <w:spacing w:before="0" w:beforeAutospacing="0" w:after="0" w:afterAutospacing="0"/>
        <w:jc w:val="both"/>
        <w:textAlignment w:val="baseline"/>
        <w:rPr>
          <w:rFonts w:ascii="Segoe UI" w:hAnsi="Segoe UI" w:cs="Segoe UI"/>
          <w:sz w:val="18"/>
          <w:szCs w:val="18"/>
        </w:rPr>
      </w:pPr>
    </w:p>
    <w:p w14:paraId="7C7C6EBE" w14:textId="77777777" w:rsidR="00FB526C" w:rsidRDefault="00FB526C" w:rsidP="00FB526C">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4CB15E71" w14:textId="77777777" w:rsidR="00FB526C" w:rsidRDefault="00FB526C" w:rsidP="00FB526C">
      <w:pPr>
        <w:pStyle w:val="paragraph"/>
        <w:spacing w:before="0" w:beforeAutospacing="0" w:after="0" w:afterAutospacing="0"/>
        <w:jc w:val="both"/>
        <w:textAlignment w:val="baseline"/>
        <w:rPr>
          <w:rFonts w:ascii="Segoe UI" w:hAnsi="Segoe UI" w:cs="Segoe UI"/>
          <w:sz w:val="18"/>
          <w:szCs w:val="18"/>
        </w:rPr>
      </w:pPr>
    </w:p>
    <w:p w14:paraId="4B80F2C9" w14:textId="77777777" w:rsidR="00FB526C" w:rsidRDefault="00FB526C" w:rsidP="00FB526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25C7791E" w14:textId="50F2A24D" w:rsidR="00F21CE1" w:rsidRDefault="00FB526C" w:rsidP="002E5B7D">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07494B4D" w14:textId="298D1EAA" w:rsidR="002E5B7D" w:rsidRDefault="002E5B7D">
      <w:pPr>
        <w:rPr>
          <w:rStyle w:val="eop"/>
          <w:rFonts w:ascii="Calibri" w:eastAsia="Times New Roman" w:hAnsi="Calibri" w:cs="Calibri"/>
          <w:color w:val="000000"/>
          <w:sz w:val="22"/>
          <w:szCs w:val="22"/>
          <w:lang w:val="en-IE" w:eastAsia="en-IE"/>
        </w:rPr>
      </w:pPr>
      <w:r>
        <w:rPr>
          <w:rStyle w:val="eop"/>
          <w:rFonts w:ascii="Calibri" w:hAnsi="Calibri" w:cs="Calibri"/>
          <w:color w:val="000000"/>
          <w:sz w:val="22"/>
          <w:szCs w:val="22"/>
        </w:rPr>
        <w:br w:type="page"/>
      </w:r>
    </w:p>
    <w:p w14:paraId="25DE1D47" w14:textId="77777777" w:rsidR="002E5B7D" w:rsidRPr="002E5B7D" w:rsidRDefault="002E5B7D" w:rsidP="002E5B7D">
      <w:pPr>
        <w:pStyle w:val="paragraph"/>
        <w:spacing w:before="0" w:beforeAutospacing="0" w:after="0" w:afterAutospacing="0"/>
        <w:jc w:val="both"/>
        <w:textAlignment w:val="baseline"/>
        <w:rPr>
          <w:rFonts w:ascii="Segoe UI" w:hAnsi="Segoe UI" w:cs="Segoe UI"/>
          <w:sz w:val="18"/>
          <w:szCs w:val="18"/>
        </w:rPr>
      </w:pPr>
    </w:p>
    <w:p w14:paraId="13A63141" w14:textId="64A92700" w:rsidR="005B50B7" w:rsidRPr="006630A1" w:rsidRDefault="000F6868" w:rsidP="006630A1">
      <w:pPr>
        <w:pStyle w:val="SIHeading1"/>
      </w:pPr>
      <w:r>
        <w:t xml:space="preserve">Managing and supporting staff: why an </w:t>
      </w:r>
      <w:proofErr w:type="spellStart"/>
      <w:r>
        <w:t>organi</w:t>
      </w:r>
      <w:r w:rsidR="5AFB50EC">
        <w:t>s</w:t>
      </w:r>
      <w:r>
        <w:t>ation</w:t>
      </w:r>
      <w:proofErr w:type="spellEnd"/>
      <w:r>
        <w:t xml:space="preserve"> needs c</w:t>
      </w:r>
      <w:r w:rsidR="00CC24D5">
        <w:t>odes of conduct</w:t>
      </w:r>
    </w:p>
    <w:p w14:paraId="69BC4F05" w14:textId="77777777" w:rsidR="005B50B7" w:rsidRDefault="005B50B7" w:rsidP="00AC3927">
      <w:pPr>
        <w:spacing w:line="276" w:lineRule="auto"/>
        <w:ind w:right="-205"/>
        <w:rPr>
          <w:rFonts w:asciiTheme="majorHAnsi" w:hAnsiTheme="majorHAnsi"/>
        </w:rPr>
      </w:pPr>
    </w:p>
    <w:p w14:paraId="0CFE7210" w14:textId="7833402C" w:rsidR="000F6868" w:rsidRPr="00661992" w:rsidRDefault="000F6868" w:rsidP="3BDA26CE">
      <w:pPr>
        <w:jc w:val="both"/>
        <w:rPr>
          <w:rFonts w:ascii="Calibri" w:hAnsi="Calibri" w:cs="Calibri"/>
          <w:sz w:val="22"/>
          <w:szCs w:val="22"/>
          <w:lang w:val="en-IE" w:bidi="en-GB"/>
        </w:rPr>
      </w:pPr>
      <w:r w:rsidRPr="0C61CB5A">
        <w:rPr>
          <w:rFonts w:ascii="Calibri" w:hAnsi="Calibri" w:cs="Calibri"/>
          <w:sz w:val="22"/>
          <w:szCs w:val="22"/>
          <w:lang w:val="en-GB" w:bidi="en-GB"/>
        </w:rPr>
        <w:t>Principle 1 of the Governance Code for Sport</w:t>
      </w:r>
      <w:r w:rsidR="2992612D" w:rsidRPr="0C61CB5A">
        <w:rPr>
          <w:rFonts w:ascii="Calibri" w:hAnsi="Calibri" w:cs="Calibri"/>
          <w:sz w:val="22"/>
          <w:szCs w:val="22"/>
          <w:lang w:val="en-GB" w:bidi="en-GB"/>
        </w:rPr>
        <w:t xml:space="preserve"> (the Code)</w:t>
      </w:r>
      <w:r w:rsidRPr="0C61CB5A">
        <w:rPr>
          <w:rFonts w:ascii="Calibri" w:hAnsi="Calibri" w:cs="Calibri"/>
          <w:sz w:val="22"/>
          <w:szCs w:val="22"/>
          <w:lang w:val="en-GB" w:bidi="en-GB"/>
        </w:rPr>
        <w:t xml:space="preserve"> is “</w:t>
      </w:r>
      <w:r w:rsidRPr="0C61CB5A">
        <w:rPr>
          <w:rFonts w:ascii="Calibri" w:hAnsi="Calibri" w:cs="Calibri"/>
          <w:i/>
          <w:iCs/>
          <w:sz w:val="22"/>
          <w:szCs w:val="22"/>
          <w:lang w:val="en-GB" w:bidi="en-GB"/>
        </w:rPr>
        <w:t>Leading our Organisation’</w:t>
      </w:r>
      <w:r w:rsidRPr="0C61CB5A">
        <w:rPr>
          <w:rFonts w:ascii="Calibri" w:hAnsi="Calibri" w:cs="Calibri"/>
          <w:sz w:val="22"/>
          <w:szCs w:val="22"/>
          <w:lang w:val="en-GB" w:bidi="en-GB"/>
        </w:rPr>
        <w:t xml:space="preserve">, whilst Sub-principle 1.3 states that </w:t>
      </w:r>
      <w:r w:rsidR="2753AFC2" w:rsidRPr="0C61CB5A">
        <w:rPr>
          <w:rFonts w:ascii="Calibri" w:hAnsi="Calibri" w:cs="Calibri"/>
          <w:sz w:val="22"/>
          <w:szCs w:val="22"/>
          <w:lang w:val="en-GB" w:bidi="en-GB"/>
        </w:rPr>
        <w:t>organisations</w:t>
      </w:r>
      <w:r w:rsidRPr="0C61CB5A">
        <w:rPr>
          <w:rFonts w:ascii="Calibri" w:hAnsi="Calibri" w:cs="Calibri"/>
          <w:sz w:val="22"/>
          <w:szCs w:val="22"/>
          <w:lang w:val="en-GB" w:bidi="en-GB"/>
        </w:rPr>
        <w:t xml:space="preserve"> do this by:</w:t>
      </w:r>
      <w:r w:rsidRPr="0C61CB5A">
        <w:rPr>
          <w:rFonts w:ascii="Calibri" w:hAnsi="Calibri" w:cs="Calibri"/>
          <w:sz w:val="22"/>
          <w:szCs w:val="22"/>
          <w:lang w:val="en-IE" w:bidi="en-GB"/>
        </w:rPr>
        <w:t> </w:t>
      </w:r>
      <w:r w:rsidRPr="0C61CB5A">
        <w:rPr>
          <w:rFonts w:ascii="Calibri" w:hAnsi="Calibri" w:cs="Calibri"/>
          <w:sz w:val="22"/>
          <w:szCs w:val="22"/>
          <w:lang w:val="en-GB" w:bidi="en-GB"/>
        </w:rPr>
        <w:t>“</w:t>
      </w:r>
      <w:r w:rsidRPr="0C61CB5A">
        <w:rPr>
          <w:rFonts w:ascii="Calibri" w:hAnsi="Calibri" w:cs="Calibri"/>
          <w:i/>
          <w:iCs/>
          <w:sz w:val="22"/>
          <w:szCs w:val="22"/>
          <w:lang w:val="en-GB" w:bidi="en-GB"/>
        </w:rPr>
        <w:t>Managing, supporting and holding to account staff, volunteers and all who act on behalf of the organisation</w:t>
      </w:r>
      <w:r w:rsidRPr="0C61CB5A">
        <w:rPr>
          <w:rFonts w:ascii="Calibri" w:hAnsi="Calibri" w:cs="Calibri"/>
          <w:sz w:val="22"/>
          <w:szCs w:val="22"/>
          <w:lang w:val="en-GB" w:bidi="en-GB"/>
        </w:rPr>
        <w:t>.”</w:t>
      </w:r>
      <w:r w:rsidRPr="0C61CB5A">
        <w:rPr>
          <w:rFonts w:ascii="Calibri" w:hAnsi="Calibri" w:cs="Calibri"/>
          <w:sz w:val="22"/>
          <w:szCs w:val="22"/>
          <w:lang w:val="en-IE" w:bidi="en-GB"/>
        </w:rPr>
        <w:t xml:space="preserve"> Type A, </w:t>
      </w:r>
      <w:r w:rsidRPr="0C61CB5A">
        <w:rPr>
          <w:rFonts w:ascii="Calibri" w:hAnsi="Calibri" w:cs="Calibri"/>
          <w:sz w:val="22"/>
          <w:szCs w:val="22"/>
          <w:lang w:val="en-GB" w:bidi="en-GB"/>
        </w:rPr>
        <w:t xml:space="preserve">Type B and Type C organisations are all obliged to </w:t>
      </w:r>
      <w:r w:rsidR="00C62A95" w:rsidRPr="0C61CB5A">
        <w:rPr>
          <w:rFonts w:ascii="Calibri" w:hAnsi="Calibri" w:cs="Calibri"/>
          <w:sz w:val="22"/>
          <w:szCs w:val="22"/>
          <w:lang w:val="en-GB" w:bidi="en-GB"/>
        </w:rPr>
        <w:t xml:space="preserve">both support and hold to account all who act on behalf of the organisation.  Codes of conduct are a way of both supporting people and holding them to account. </w:t>
      </w:r>
    </w:p>
    <w:p w14:paraId="186A7B6C" w14:textId="77777777" w:rsidR="000F6868" w:rsidRPr="00661992" w:rsidRDefault="000F6868" w:rsidP="00C62A95">
      <w:pPr>
        <w:jc w:val="both"/>
        <w:rPr>
          <w:rFonts w:ascii="Calibri" w:hAnsi="Calibri" w:cs="Calibri"/>
          <w:bCs/>
          <w:sz w:val="22"/>
          <w:szCs w:val="22"/>
          <w:lang w:val="en-GB" w:bidi="en-GB"/>
        </w:rPr>
      </w:pPr>
    </w:p>
    <w:p w14:paraId="270FE70B" w14:textId="401B91A4" w:rsidR="009336B3" w:rsidRPr="009336B3" w:rsidRDefault="00C62A95" w:rsidP="00C62A95">
      <w:pPr>
        <w:jc w:val="both"/>
        <w:rPr>
          <w:rFonts w:ascii="Calibri" w:hAnsi="Calibri" w:cs="Calibri"/>
          <w:sz w:val="22"/>
          <w:szCs w:val="22"/>
          <w:lang w:val="en-IE"/>
        </w:rPr>
      </w:pPr>
      <w:r w:rsidRPr="1939E928">
        <w:rPr>
          <w:rFonts w:ascii="Calibri" w:hAnsi="Calibri" w:cs="Calibri"/>
          <w:sz w:val="22"/>
          <w:szCs w:val="22"/>
          <w:lang w:val="en-IE"/>
        </w:rPr>
        <w:t xml:space="preserve">A good </w:t>
      </w:r>
      <w:r w:rsidR="009336B3" w:rsidRPr="1939E928">
        <w:rPr>
          <w:rFonts w:ascii="Calibri" w:hAnsi="Calibri" w:cs="Calibri"/>
          <w:sz w:val="22"/>
          <w:szCs w:val="22"/>
          <w:lang w:val="en-IE"/>
        </w:rPr>
        <w:t xml:space="preserve">Code of Conduct </w:t>
      </w:r>
      <w:r w:rsidRPr="1939E928">
        <w:rPr>
          <w:rFonts w:ascii="Calibri" w:hAnsi="Calibri" w:cs="Calibri"/>
          <w:sz w:val="22"/>
          <w:szCs w:val="22"/>
          <w:lang w:val="en-IE"/>
        </w:rPr>
        <w:t xml:space="preserve">will </w:t>
      </w:r>
      <w:r w:rsidR="009336B3" w:rsidRPr="1939E928">
        <w:rPr>
          <w:rFonts w:ascii="Calibri" w:hAnsi="Calibri" w:cs="Calibri"/>
          <w:sz w:val="22"/>
          <w:szCs w:val="22"/>
          <w:lang w:val="en-IE"/>
        </w:rPr>
        <w:t xml:space="preserve">aim to promote and strengthen the reputation of </w:t>
      </w:r>
      <w:r w:rsidRPr="1939E928">
        <w:rPr>
          <w:rFonts w:ascii="Calibri" w:hAnsi="Calibri" w:cs="Calibri"/>
          <w:sz w:val="22"/>
          <w:szCs w:val="22"/>
          <w:lang w:val="en-IE"/>
        </w:rPr>
        <w:t xml:space="preserve">a sport </w:t>
      </w:r>
      <w:r w:rsidR="009336B3" w:rsidRPr="1939E928">
        <w:rPr>
          <w:rFonts w:ascii="Calibri" w:hAnsi="Calibri" w:cs="Calibri"/>
          <w:sz w:val="22"/>
          <w:szCs w:val="22"/>
          <w:lang w:val="en-IE"/>
        </w:rPr>
        <w:t xml:space="preserve">by establishing a standard of performance, behaviour and professionalism for </w:t>
      </w:r>
      <w:r w:rsidR="69541F27" w:rsidRPr="1939E928">
        <w:rPr>
          <w:rFonts w:ascii="Calibri" w:hAnsi="Calibri" w:cs="Calibri"/>
          <w:sz w:val="22"/>
          <w:szCs w:val="22"/>
          <w:lang w:val="en-IE"/>
        </w:rPr>
        <w:t xml:space="preserve">everyone involved, </w:t>
      </w:r>
      <w:r w:rsidR="009336B3" w:rsidRPr="1939E928">
        <w:rPr>
          <w:rFonts w:ascii="Calibri" w:hAnsi="Calibri" w:cs="Calibri"/>
          <w:sz w:val="22"/>
          <w:szCs w:val="22"/>
          <w:lang w:val="en-IE"/>
        </w:rPr>
        <w:t>its participants and stakeholders.</w:t>
      </w:r>
      <w:r w:rsidRPr="1939E928">
        <w:rPr>
          <w:rFonts w:ascii="Calibri" w:hAnsi="Calibri" w:cs="Calibri"/>
          <w:sz w:val="22"/>
          <w:szCs w:val="22"/>
          <w:lang w:val="en-IE"/>
        </w:rPr>
        <w:t xml:space="preserve">  </w:t>
      </w:r>
      <w:r w:rsidR="00532008" w:rsidRPr="1939E928">
        <w:rPr>
          <w:rFonts w:ascii="Calibri" w:hAnsi="Calibri" w:cs="Calibri"/>
          <w:sz w:val="22"/>
          <w:szCs w:val="22"/>
          <w:lang w:val="en-IE"/>
        </w:rPr>
        <w:t>In addition, it seeks to deter conduct that could impair public confidence in the honest and proper conduct of a sport or in the integrity and good character of its participants.</w:t>
      </w:r>
      <w:r w:rsidR="00532008">
        <w:rPr>
          <w:rFonts w:ascii="Calibri" w:hAnsi="Calibri" w:cs="Calibri"/>
          <w:sz w:val="22"/>
          <w:szCs w:val="22"/>
          <w:lang w:val="en-IE"/>
        </w:rPr>
        <w:t xml:space="preserve">  For l</w:t>
      </w:r>
      <w:proofErr w:type="spellStart"/>
      <w:r w:rsidR="00532008" w:rsidRPr="00532008">
        <w:rPr>
          <w:rFonts w:ascii="Calibri" w:hAnsi="Calibri" w:cs="Calibri"/>
          <w:sz w:val="22"/>
          <w:szCs w:val="22"/>
        </w:rPr>
        <w:t>ocal</w:t>
      </w:r>
      <w:proofErr w:type="spellEnd"/>
      <w:r w:rsidR="00532008" w:rsidRPr="00532008">
        <w:rPr>
          <w:rFonts w:ascii="Calibri" w:hAnsi="Calibri" w:cs="Calibri"/>
          <w:sz w:val="22"/>
          <w:szCs w:val="22"/>
        </w:rPr>
        <w:t xml:space="preserve"> authority based sports </w:t>
      </w:r>
      <w:proofErr w:type="spellStart"/>
      <w:r w:rsidR="00532008" w:rsidRPr="00532008">
        <w:rPr>
          <w:rFonts w:ascii="Calibri" w:hAnsi="Calibri" w:cs="Calibri"/>
          <w:sz w:val="22"/>
          <w:szCs w:val="22"/>
        </w:rPr>
        <w:t>organisations</w:t>
      </w:r>
      <w:proofErr w:type="spellEnd"/>
      <w:r w:rsidR="00532008">
        <w:rPr>
          <w:rFonts w:ascii="Calibri" w:hAnsi="Calibri" w:cs="Calibri"/>
          <w:sz w:val="22"/>
          <w:szCs w:val="22"/>
        </w:rPr>
        <w:t xml:space="preserve">, </w:t>
      </w:r>
      <w:r w:rsidR="00532008" w:rsidRPr="00532008">
        <w:rPr>
          <w:rFonts w:ascii="Calibri" w:hAnsi="Calibri" w:cs="Calibri"/>
          <w:sz w:val="22"/>
          <w:szCs w:val="22"/>
        </w:rPr>
        <w:t>codes of conducts are part of HR policy</w:t>
      </w:r>
      <w:r w:rsidR="00532008">
        <w:rPr>
          <w:rFonts w:ascii="Calibri" w:hAnsi="Calibri" w:cs="Calibri"/>
          <w:sz w:val="22"/>
          <w:szCs w:val="22"/>
        </w:rPr>
        <w:t>.</w:t>
      </w:r>
    </w:p>
    <w:p w14:paraId="42F54630" w14:textId="77777777" w:rsidR="009336B3" w:rsidRDefault="009336B3" w:rsidP="00CC24D5">
      <w:pPr>
        <w:rPr>
          <w:rFonts w:ascii="Calibri" w:hAnsi="Calibri" w:cs="Calibri"/>
          <w:sz w:val="22"/>
          <w:szCs w:val="22"/>
        </w:rPr>
      </w:pPr>
    </w:p>
    <w:p w14:paraId="5A161E98" w14:textId="178C2D58" w:rsidR="00CC24D5" w:rsidRDefault="00CC24D5" w:rsidP="00C62A95">
      <w:pPr>
        <w:jc w:val="both"/>
        <w:rPr>
          <w:rFonts w:ascii="Calibri" w:hAnsi="Calibri" w:cs="Calibri"/>
          <w:sz w:val="22"/>
          <w:szCs w:val="22"/>
        </w:rPr>
      </w:pPr>
      <w:r w:rsidRPr="0C61CB5A">
        <w:rPr>
          <w:rFonts w:ascii="Calibri" w:hAnsi="Calibri" w:cs="Calibri"/>
          <w:sz w:val="22"/>
          <w:szCs w:val="22"/>
        </w:rPr>
        <w:t>Codes of conduct outline an agreed standard</w:t>
      </w:r>
      <w:r w:rsidR="3C5D971A" w:rsidRPr="0C61CB5A">
        <w:rPr>
          <w:rFonts w:ascii="Calibri" w:hAnsi="Calibri" w:cs="Calibri"/>
          <w:sz w:val="22"/>
          <w:szCs w:val="22"/>
        </w:rPr>
        <w:t xml:space="preserve"> and expectation</w:t>
      </w:r>
      <w:r w:rsidRPr="0C61CB5A">
        <w:rPr>
          <w:rFonts w:ascii="Calibri" w:hAnsi="Calibri" w:cs="Calibri"/>
          <w:sz w:val="22"/>
          <w:szCs w:val="22"/>
        </w:rPr>
        <w:t xml:space="preserve"> of </w:t>
      </w:r>
      <w:proofErr w:type="spellStart"/>
      <w:r w:rsidRPr="0C61CB5A">
        <w:rPr>
          <w:rFonts w:ascii="Calibri" w:hAnsi="Calibri" w:cs="Calibri"/>
          <w:sz w:val="22"/>
          <w:szCs w:val="22"/>
        </w:rPr>
        <w:t>behaviour</w:t>
      </w:r>
      <w:proofErr w:type="spellEnd"/>
      <w:r w:rsidRPr="0C61CB5A">
        <w:rPr>
          <w:rFonts w:ascii="Calibri" w:hAnsi="Calibri" w:cs="Calibri"/>
          <w:sz w:val="22"/>
          <w:szCs w:val="22"/>
        </w:rPr>
        <w:t xml:space="preserve"> for a sport’s administrators, coaches, officials, players</w:t>
      </w:r>
      <w:r w:rsidR="375A6A02" w:rsidRPr="0C61CB5A">
        <w:rPr>
          <w:rFonts w:ascii="Calibri" w:hAnsi="Calibri" w:cs="Calibri"/>
          <w:sz w:val="22"/>
          <w:szCs w:val="22"/>
        </w:rPr>
        <w:t xml:space="preserve">, </w:t>
      </w:r>
      <w:r w:rsidRPr="0C61CB5A">
        <w:rPr>
          <w:rFonts w:ascii="Calibri" w:hAnsi="Calibri" w:cs="Calibri"/>
          <w:sz w:val="22"/>
          <w:szCs w:val="22"/>
        </w:rPr>
        <w:t>parents</w:t>
      </w:r>
      <w:r w:rsidR="1647E2EF" w:rsidRPr="0C61CB5A">
        <w:rPr>
          <w:rFonts w:ascii="Calibri" w:hAnsi="Calibri" w:cs="Calibri"/>
          <w:sz w:val="22"/>
          <w:szCs w:val="22"/>
        </w:rPr>
        <w:t xml:space="preserve"> and supporters</w:t>
      </w:r>
      <w:r w:rsidR="00C62A95" w:rsidRPr="0C61CB5A">
        <w:rPr>
          <w:rFonts w:ascii="Calibri" w:hAnsi="Calibri" w:cs="Calibri"/>
          <w:sz w:val="22"/>
          <w:szCs w:val="22"/>
        </w:rPr>
        <w:t xml:space="preserve"> and are an essential part of the leadership of a sport</w:t>
      </w:r>
      <w:r w:rsidRPr="0C61CB5A">
        <w:rPr>
          <w:rFonts w:ascii="Calibri" w:hAnsi="Calibri" w:cs="Calibri"/>
          <w:sz w:val="22"/>
          <w:szCs w:val="22"/>
        </w:rPr>
        <w:t>.</w:t>
      </w:r>
      <w:bookmarkStart w:id="0" w:name="_GoBack"/>
      <w:bookmarkEnd w:id="0"/>
    </w:p>
    <w:p w14:paraId="36A00BA0" w14:textId="2F313653" w:rsidR="00CC24D5" w:rsidRDefault="00CC24D5" w:rsidP="00CC24D5">
      <w:pPr>
        <w:rPr>
          <w:rFonts w:ascii="Calibri" w:hAnsi="Calibri" w:cs="Calibri"/>
          <w:sz w:val="22"/>
          <w:szCs w:val="22"/>
        </w:rPr>
      </w:pPr>
    </w:p>
    <w:p w14:paraId="0DFDEC1E" w14:textId="6157E5D5" w:rsidR="00C62A95" w:rsidRDefault="00C62A95" w:rsidP="00CC24D5">
      <w:pPr>
        <w:rPr>
          <w:rFonts w:ascii="Calibri" w:hAnsi="Calibri" w:cs="Calibri"/>
          <w:sz w:val="22"/>
          <w:szCs w:val="22"/>
        </w:rPr>
      </w:pPr>
    </w:p>
    <w:p w14:paraId="4D206EB6" w14:textId="17CB234B" w:rsidR="00C62A95" w:rsidRPr="006661D6" w:rsidRDefault="00C62A95" w:rsidP="00C62A95">
      <w:pPr>
        <w:pStyle w:val="SIHeader2"/>
      </w:pPr>
      <w:r>
        <w:t>Whose responsibility is it to develop Codes of Conduct?</w:t>
      </w:r>
    </w:p>
    <w:p w14:paraId="47B8B462" w14:textId="258E3DBE" w:rsidR="00C62A95" w:rsidRDefault="00C62A95" w:rsidP="00C62A95">
      <w:pPr>
        <w:jc w:val="both"/>
        <w:rPr>
          <w:rFonts w:ascii="Calibri" w:hAnsi="Calibri" w:cs="Calibri"/>
          <w:sz w:val="22"/>
          <w:szCs w:val="22"/>
          <w:lang w:val="en-GB"/>
        </w:rPr>
      </w:pPr>
      <w:r w:rsidRPr="5C970882">
        <w:rPr>
          <w:rFonts w:ascii="Calibri" w:hAnsi="Calibri" w:cs="Calibri"/>
          <w:sz w:val="22"/>
          <w:szCs w:val="22"/>
          <w:lang w:val="en-GB"/>
        </w:rPr>
        <w:t xml:space="preserve">It is the responsibility of the </w:t>
      </w:r>
      <w:r w:rsidR="2A33EFA1" w:rsidRPr="5C970882">
        <w:rPr>
          <w:rFonts w:ascii="Calibri" w:hAnsi="Calibri" w:cs="Calibri"/>
          <w:sz w:val="22"/>
          <w:szCs w:val="22"/>
          <w:lang w:val="en-GB"/>
        </w:rPr>
        <w:t>executive lead</w:t>
      </w:r>
      <w:r w:rsidR="729F3ABF" w:rsidRPr="5C970882">
        <w:rPr>
          <w:rFonts w:ascii="Calibri" w:hAnsi="Calibri" w:cs="Calibri"/>
          <w:sz w:val="22"/>
          <w:szCs w:val="22"/>
          <w:lang w:val="en-GB"/>
        </w:rPr>
        <w:t xml:space="preserve"> </w:t>
      </w:r>
      <w:r w:rsidR="00532008">
        <w:rPr>
          <w:rFonts w:ascii="Calibri" w:hAnsi="Calibri" w:cs="Calibri"/>
          <w:sz w:val="22"/>
          <w:szCs w:val="22"/>
          <w:lang w:val="en-GB"/>
        </w:rPr>
        <w:t xml:space="preserve">(in volunteer organisations) </w:t>
      </w:r>
      <w:r w:rsidR="729F3ABF" w:rsidRPr="5C970882">
        <w:rPr>
          <w:rFonts w:ascii="Calibri" w:hAnsi="Calibri" w:cs="Calibri"/>
          <w:sz w:val="22"/>
          <w:szCs w:val="22"/>
          <w:lang w:val="en-GB"/>
        </w:rPr>
        <w:t xml:space="preserve">/ </w:t>
      </w:r>
      <w:r w:rsidRPr="5C970882">
        <w:rPr>
          <w:rFonts w:ascii="Calibri" w:hAnsi="Calibri" w:cs="Calibri"/>
          <w:sz w:val="22"/>
          <w:szCs w:val="22"/>
          <w:lang w:val="en-GB"/>
        </w:rPr>
        <w:t>Chief Executive Officer</w:t>
      </w:r>
      <w:r w:rsidR="62451642" w:rsidRPr="5C970882">
        <w:rPr>
          <w:rFonts w:ascii="Calibri" w:hAnsi="Calibri" w:cs="Calibri"/>
          <w:sz w:val="22"/>
          <w:szCs w:val="22"/>
          <w:lang w:val="en-GB"/>
        </w:rPr>
        <w:t xml:space="preserve"> (CEO)</w:t>
      </w:r>
      <w:r w:rsidRPr="5C970882">
        <w:rPr>
          <w:rFonts w:ascii="Calibri" w:hAnsi="Calibri" w:cs="Calibri"/>
          <w:sz w:val="22"/>
          <w:szCs w:val="22"/>
          <w:lang w:val="en-GB"/>
        </w:rPr>
        <w:t xml:space="preserve"> to ensure that human resource policies are being implemented and having and sharing codes of conduct would be an integral part of that.  It is also the responsibility of the Board to be confident that all involved with the sport are being held to account, as per the Governance Code for Sport, and having codes of conduct would form part of that.</w:t>
      </w:r>
    </w:p>
    <w:p w14:paraId="0418F94B" w14:textId="2FED846E" w:rsidR="00C62A95" w:rsidRDefault="00C62A95" w:rsidP="00CC24D5">
      <w:pPr>
        <w:rPr>
          <w:rFonts w:ascii="Calibri" w:hAnsi="Calibri" w:cs="Calibri"/>
          <w:sz w:val="22"/>
          <w:szCs w:val="22"/>
        </w:rPr>
      </w:pPr>
    </w:p>
    <w:p w14:paraId="45FE3F9C" w14:textId="0D393908" w:rsidR="00C62A95" w:rsidRDefault="00C62A95" w:rsidP="00CC24D5">
      <w:pPr>
        <w:rPr>
          <w:rFonts w:ascii="Calibri" w:hAnsi="Calibri" w:cs="Calibri"/>
          <w:sz w:val="22"/>
          <w:szCs w:val="22"/>
        </w:rPr>
      </w:pPr>
    </w:p>
    <w:p w14:paraId="27FB5F82" w14:textId="5E458646" w:rsidR="00C62A95" w:rsidRPr="006661D6" w:rsidRDefault="00C62A95" w:rsidP="00C62A95">
      <w:pPr>
        <w:pStyle w:val="SIHeader2"/>
      </w:pPr>
      <w:r>
        <w:t>Developing Codes of Conduct</w:t>
      </w:r>
    </w:p>
    <w:p w14:paraId="0B7585D7" w14:textId="6B36513F" w:rsidR="00CC24D5" w:rsidRPr="00CC24D5" w:rsidRDefault="00CC24D5" w:rsidP="00CC24D5">
      <w:pPr>
        <w:rPr>
          <w:rFonts w:ascii="Calibri" w:hAnsi="Calibri" w:cs="Calibri"/>
          <w:sz w:val="22"/>
          <w:szCs w:val="22"/>
        </w:rPr>
      </w:pPr>
      <w:r w:rsidRPr="0C61CB5A">
        <w:rPr>
          <w:rFonts w:ascii="Calibri" w:hAnsi="Calibri" w:cs="Calibri"/>
          <w:sz w:val="22"/>
          <w:szCs w:val="22"/>
        </w:rPr>
        <w:t xml:space="preserve">There are </w:t>
      </w:r>
      <w:r w:rsidR="00C62A95" w:rsidRPr="0C61CB5A">
        <w:rPr>
          <w:rFonts w:ascii="Calibri" w:hAnsi="Calibri" w:cs="Calibri"/>
          <w:sz w:val="22"/>
          <w:szCs w:val="22"/>
        </w:rPr>
        <w:t>a number of considerations for sport</w:t>
      </w:r>
      <w:r w:rsidR="0DD79325" w:rsidRPr="0C61CB5A">
        <w:rPr>
          <w:rFonts w:ascii="Calibri" w:hAnsi="Calibri" w:cs="Calibri"/>
          <w:sz w:val="22"/>
          <w:szCs w:val="22"/>
        </w:rPr>
        <w:t xml:space="preserve"> </w:t>
      </w:r>
      <w:r w:rsidR="0DD79325" w:rsidRPr="00FB526C">
        <w:rPr>
          <w:rFonts w:ascii="Calibri" w:hAnsi="Calibri" w:cs="Calibri"/>
          <w:sz w:val="22"/>
          <w:szCs w:val="22"/>
          <w:lang w:val="en-GB"/>
        </w:rPr>
        <w:t>organisations</w:t>
      </w:r>
      <w:r w:rsidR="00C62A95" w:rsidRPr="0C61CB5A">
        <w:rPr>
          <w:rFonts w:ascii="Calibri" w:hAnsi="Calibri" w:cs="Calibri"/>
          <w:sz w:val="22"/>
          <w:szCs w:val="22"/>
        </w:rPr>
        <w:t xml:space="preserve"> in developing codes of conduct:</w:t>
      </w:r>
    </w:p>
    <w:p w14:paraId="0AC9D1BB" w14:textId="0C826904" w:rsidR="00082A2E" w:rsidRDefault="00082A2E" w:rsidP="00082A2E">
      <w:pPr>
        <w:numPr>
          <w:ilvl w:val="0"/>
          <w:numId w:val="2"/>
        </w:numPr>
        <w:rPr>
          <w:rFonts w:ascii="Calibri" w:hAnsi="Calibri" w:cs="Calibri"/>
          <w:sz w:val="22"/>
          <w:szCs w:val="22"/>
        </w:rPr>
      </w:pPr>
      <w:r>
        <w:rPr>
          <w:rFonts w:ascii="Calibri" w:hAnsi="Calibri" w:cs="Calibri"/>
          <w:sz w:val="22"/>
          <w:szCs w:val="22"/>
        </w:rPr>
        <w:t>Codes of conduct should be developed for administrators, officials, coaches, athletes/players, parents, and in some cases spectators</w:t>
      </w:r>
    </w:p>
    <w:p w14:paraId="293E1D38" w14:textId="0C2603EB" w:rsidR="00082A2E" w:rsidRDefault="4615E1F2" w:rsidP="00082A2E">
      <w:pPr>
        <w:numPr>
          <w:ilvl w:val="0"/>
          <w:numId w:val="2"/>
        </w:numPr>
        <w:rPr>
          <w:rFonts w:ascii="Calibri" w:hAnsi="Calibri" w:cs="Calibri"/>
          <w:sz w:val="22"/>
          <w:szCs w:val="22"/>
        </w:rPr>
      </w:pPr>
      <w:r w:rsidRPr="00FB526C">
        <w:rPr>
          <w:rFonts w:ascii="Calibri" w:hAnsi="Calibri" w:cs="Calibri"/>
          <w:sz w:val="22"/>
          <w:szCs w:val="22"/>
          <w:lang w:val="en-GB"/>
        </w:rPr>
        <w:t>Organisations</w:t>
      </w:r>
      <w:r w:rsidR="00082A2E" w:rsidRPr="0C61CB5A">
        <w:rPr>
          <w:rFonts w:ascii="Calibri" w:hAnsi="Calibri" w:cs="Calibri"/>
          <w:sz w:val="22"/>
          <w:szCs w:val="22"/>
        </w:rPr>
        <w:t xml:space="preserve"> should seek to gain compliance by having members sign the codes of conduct</w:t>
      </w:r>
    </w:p>
    <w:p w14:paraId="1B85DA79" w14:textId="77777777" w:rsidR="00082A2E" w:rsidRDefault="00082A2E" w:rsidP="00082A2E">
      <w:pPr>
        <w:numPr>
          <w:ilvl w:val="0"/>
          <w:numId w:val="2"/>
        </w:numPr>
        <w:rPr>
          <w:rFonts w:ascii="Calibri" w:hAnsi="Calibri" w:cs="Calibri"/>
          <w:sz w:val="22"/>
          <w:szCs w:val="22"/>
        </w:rPr>
      </w:pPr>
      <w:r>
        <w:rPr>
          <w:rFonts w:ascii="Calibri" w:hAnsi="Calibri" w:cs="Calibri"/>
          <w:sz w:val="22"/>
          <w:szCs w:val="22"/>
        </w:rPr>
        <w:t>Sports should r</w:t>
      </w:r>
      <w:r w:rsidRPr="00CC24D5">
        <w:rPr>
          <w:rFonts w:ascii="Calibri" w:hAnsi="Calibri" w:cs="Calibri"/>
          <w:sz w:val="22"/>
          <w:szCs w:val="22"/>
        </w:rPr>
        <w:t xml:space="preserve">emind </w:t>
      </w:r>
      <w:r>
        <w:rPr>
          <w:rFonts w:ascii="Calibri" w:hAnsi="Calibri" w:cs="Calibri"/>
          <w:sz w:val="22"/>
          <w:szCs w:val="22"/>
        </w:rPr>
        <w:t xml:space="preserve">their </w:t>
      </w:r>
      <w:r w:rsidRPr="00CC24D5">
        <w:rPr>
          <w:rFonts w:ascii="Calibri" w:hAnsi="Calibri" w:cs="Calibri"/>
          <w:sz w:val="22"/>
          <w:szCs w:val="22"/>
        </w:rPr>
        <w:t>members of the codes on a regular basis</w:t>
      </w:r>
    </w:p>
    <w:p w14:paraId="4262B5F6" w14:textId="027A4E73" w:rsidR="00082A2E" w:rsidRDefault="00082A2E" w:rsidP="00082A2E">
      <w:pPr>
        <w:numPr>
          <w:ilvl w:val="0"/>
          <w:numId w:val="2"/>
        </w:numPr>
        <w:rPr>
          <w:rFonts w:ascii="Calibri" w:hAnsi="Calibri" w:cs="Calibri"/>
          <w:sz w:val="22"/>
          <w:szCs w:val="22"/>
        </w:rPr>
      </w:pPr>
      <w:r>
        <w:rPr>
          <w:rFonts w:ascii="Calibri" w:hAnsi="Calibri" w:cs="Calibri"/>
          <w:sz w:val="22"/>
          <w:szCs w:val="22"/>
        </w:rPr>
        <w:t>Sports should seek to share the codes of conduct onwards into clubs, for use at club level</w:t>
      </w:r>
    </w:p>
    <w:p w14:paraId="29203093" w14:textId="75224998" w:rsidR="00050CB1" w:rsidRPr="00CC24D5" w:rsidRDefault="00050CB1" w:rsidP="00082A2E">
      <w:pPr>
        <w:numPr>
          <w:ilvl w:val="0"/>
          <w:numId w:val="2"/>
        </w:numPr>
        <w:rPr>
          <w:rFonts w:ascii="Calibri" w:hAnsi="Calibri" w:cs="Calibri"/>
          <w:sz w:val="22"/>
          <w:szCs w:val="22"/>
        </w:rPr>
      </w:pPr>
      <w:r>
        <w:rPr>
          <w:rFonts w:ascii="Calibri" w:hAnsi="Calibri" w:cs="Calibri"/>
          <w:sz w:val="22"/>
          <w:szCs w:val="22"/>
        </w:rPr>
        <w:t>Sports should have a policy in place for instances of non-compliance with the code of conduct</w:t>
      </w:r>
    </w:p>
    <w:p w14:paraId="690D484D" w14:textId="77777777" w:rsidR="00082A2E" w:rsidRPr="00082A2E" w:rsidRDefault="00082A2E" w:rsidP="00082A2E">
      <w:pPr>
        <w:ind w:left="720"/>
        <w:rPr>
          <w:rFonts w:ascii="Calibri" w:hAnsi="Calibri" w:cs="Calibri"/>
          <w:sz w:val="22"/>
          <w:szCs w:val="22"/>
        </w:rPr>
      </w:pPr>
    </w:p>
    <w:p w14:paraId="00971914" w14:textId="7FF55993" w:rsidR="00050CB1" w:rsidRPr="006661D6" w:rsidRDefault="00050CB1" w:rsidP="00050CB1">
      <w:pPr>
        <w:pStyle w:val="SIHeader2"/>
      </w:pPr>
      <w:r>
        <w:t>Non-compliance with Codes of Conduct</w:t>
      </w:r>
    </w:p>
    <w:p w14:paraId="164C19D6" w14:textId="5CE35725" w:rsidR="00A25C8D" w:rsidRDefault="00050CB1" w:rsidP="00050CB1">
      <w:pPr>
        <w:jc w:val="both"/>
        <w:rPr>
          <w:rFonts w:ascii="Calibri" w:hAnsi="Calibri" w:cs="Calibri"/>
          <w:sz w:val="22"/>
          <w:szCs w:val="22"/>
          <w:lang w:val="en-GB"/>
        </w:rPr>
      </w:pPr>
      <w:r>
        <w:rPr>
          <w:rFonts w:ascii="Calibri" w:hAnsi="Calibri" w:cs="Calibri"/>
          <w:sz w:val="22"/>
          <w:szCs w:val="22"/>
        </w:rPr>
        <w:t>There should be an agreed policy in place in the case of members of the governing body/association who are</w:t>
      </w:r>
      <w:r w:rsidRPr="00AA5A71">
        <w:rPr>
          <w:rFonts w:ascii="Calibri" w:hAnsi="Calibri" w:cs="Calibri"/>
          <w:sz w:val="22"/>
          <w:szCs w:val="22"/>
        </w:rPr>
        <w:t xml:space="preserve"> found to have behaved inappropriately</w:t>
      </w:r>
      <w:r>
        <w:rPr>
          <w:rFonts w:ascii="Calibri" w:hAnsi="Calibri" w:cs="Calibri"/>
          <w:sz w:val="22"/>
          <w:szCs w:val="22"/>
        </w:rPr>
        <w:t xml:space="preserve"> and in breach of the code of conduct.  Normally such behavior would mean </w:t>
      </w:r>
      <w:r w:rsidRPr="00AA5A71">
        <w:rPr>
          <w:rFonts w:ascii="Calibri" w:hAnsi="Calibri" w:cs="Calibri"/>
          <w:sz w:val="22"/>
          <w:szCs w:val="22"/>
        </w:rPr>
        <w:t>fac</w:t>
      </w:r>
      <w:r>
        <w:rPr>
          <w:rFonts w:ascii="Calibri" w:hAnsi="Calibri" w:cs="Calibri"/>
          <w:sz w:val="22"/>
          <w:szCs w:val="22"/>
        </w:rPr>
        <w:t>ing</w:t>
      </w:r>
      <w:r w:rsidRPr="00AA5A71">
        <w:rPr>
          <w:rFonts w:ascii="Calibri" w:hAnsi="Calibri" w:cs="Calibri"/>
          <w:sz w:val="22"/>
          <w:szCs w:val="22"/>
        </w:rPr>
        <w:t xml:space="preserve"> disciplinary action as outlined in </w:t>
      </w:r>
      <w:r>
        <w:rPr>
          <w:rFonts w:ascii="Calibri" w:hAnsi="Calibri" w:cs="Calibri"/>
          <w:sz w:val="22"/>
          <w:szCs w:val="22"/>
        </w:rPr>
        <w:t>the Discipline Guidelines</w:t>
      </w:r>
      <w:r w:rsidRPr="00AA5A71">
        <w:rPr>
          <w:rFonts w:ascii="Calibri" w:hAnsi="Calibri" w:cs="Calibri"/>
          <w:sz w:val="22"/>
          <w:szCs w:val="22"/>
        </w:rPr>
        <w:t>.</w:t>
      </w:r>
    </w:p>
    <w:p w14:paraId="186E10AE" w14:textId="518295B6" w:rsidR="00082A2E" w:rsidRDefault="00082A2E" w:rsidP="0056382D">
      <w:pPr>
        <w:rPr>
          <w:rFonts w:ascii="Calibri" w:hAnsi="Calibri" w:cs="Calibri"/>
          <w:sz w:val="22"/>
          <w:szCs w:val="22"/>
          <w:lang w:val="en-GB"/>
        </w:rPr>
      </w:pPr>
    </w:p>
    <w:p w14:paraId="02596C7D" w14:textId="52A34CB7" w:rsidR="00A25C8D" w:rsidRPr="006661D6" w:rsidRDefault="00A25C8D" w:rsidP="00A25C8D">
      <w:pPr>
        <w:pStyle w:val="SIHeader2"/>
      </w:pPr>
      <w:r>
        <w:t>Sample Codes of Conduct</w:t>
      </w:r>
    </w:p>
    <w:p w14:paraId="19B6514B" w14:textId="7F4598BB" w:rsidR="00A25C8D" w:rsidRDefault="00BB1239" w:rsidP="00BB1239">
      <w:pPr>
        <w:jc w:val="both"/>
        <w:rPr>
          <w:rFonts w:ascii="Calibri" w:hAnsi="Calibri" w:cs="Calibri"/>
          <w:sz w:val="22"/>
          <w:szCs w:val="22"/>
          <w:lang w:val="en-GB"/>
        </w:rPr>
      </w:pPr>
      <w:r>
        <w:rPr>
          <w:rFonts w:ascii="Calibri" w:hAnsi="Calibri" w:cs="Calibri"/>
          <w:sz w:val="22"/>
          <w:szCs w:val="22"/>
          <w:lang w:val="en-GB"/>
        </w:rPr>
        <w:t xml:space="preserve">Here below are a number of sample codes of conduct, outlining the typical length and style of a code of conduct – they tend to be relatively short and direct in nature.  In some cases, sports would ask that the code of conduct is signed – in other cases it may be displayed prominently, for example at the organisation’s office or main sporting venue. </w:t>
      </w:r>
    </w:p>
    <w:p w14:paraId="08C603F6" w14:textId="77777777" w:rsidR="00BB1239" w:rsidRDefault="00BB1239" w:rsidP="00A25C8D">
      <w:pPr>
        <w:pStyle w:val="SIHeader3"/>
      </w:pPr>
    </w:p>
    <w:p w14:paraId="7108F186" w14:textId="4D36D2D6" w:rsidR="00A25C8D" w:rsidRPr="006630A1" w:rsidRDefault="00A25C8D" w:rsidP="00A25C8D">
      <w:pPr>
        <w:pStyle w:val="SIHeader3"/>
      </w:pPr>
      <w:r>
        <w:t xml:space="preserve">Volunteer </w:t>
      </w:r>
      <w:r w:rsidR="00BB1239">
        <w:t>– Sample C</w:t>
      </w:r>
      <w:r>
        <w:t xml:space="preserve">ode of </w:t>
      </w:r>
      <w:r w:rsidR="00BB1239">
        <w:t>C</w:t>
      </w:r>
      <w:r>
        <w:t>onduct</w:t>
      </w:r>
    </w:p>
    <w:p w14:paraId="7B09D249" w14:textId="6E8FD4DB" w:rsidR="0056382D" w:rsidRPr="00A25C8D" w:rsidRDefault="00A25C8D" w:rsidP="0056382D">
      <w:pPr>
        <w:rPr>
          <w:rFonts w:ascii="Calibri" w:hAnsi="Calibri" w:cs="Calibri"/>
          <w:bCs/>
          <w:sz w:val="22"/>
          <w:szCs w:val="22"/>
          <w:lang w:val="en-GB"/>
        </w:rPr>
      </w:pPr>
      <w:r w:rsidRPr="0056382D">
        <w:rPr>
          <w:rFonts w:ascii="Calibri" w:hAnsi="Calibri" w:cs="Calibri"/>
          <w:bCs/>
          <w:sz w:val="22"/>
          <w:szCs w:val="22"/>
          <w:lang w:val="en-GB"/>
        </w:rPr>
        <w:t xml:space="preserve">As a volunteer with (insert </w:t>
      </w:r>
      <w:r w:rsidRPr="00A25C8D">
        <w:rPr>
          <w:rFonts w:ascii="Calibri" w:hAnsi="Calibri" w:cs="Calibri"/>
          <w:bCs/>
          <w:sz w:val="22"/>
          <w:szCs w:val="22"/>
          <w:lang w:val="en-GB"/>
        </w:rPr>
        <w:t>governing body/</w:t>
      </w:r>
      <w:r w:rsidRPr="0056382D">
        <w:rPr>
          <w:rFonts w:ascii="Calibri" w:hAnsi="Calibri" w:cs="Calibri"/>
          <w:bCs/>
          <w:sz w:val="22"/>
          <w:szCs w:val="22"/>
          <w:lang w:val="en-GB"/>
        </w:rPr>
        <w:t xml:space="preserve">association name), </w:t>
      </w:r>
      <w:r w:rsidRPr="00A25C8D">
        <w:rPr>
          <w:rFonts w:ascii="Calibri" w:hAnsi="Calibri" w:cs="Calibri"/>
          <w:bCs/>
          <w:sz w:val="22"/>
          <w:szCs w:val="22"/>
          <w:lang w:val="en-GB"/>
        </w:rPr>
        <w:t>w</w:t>
      </w:r>
      <w:r w:rsidRPr="0056382D">
        <w:rPr>
          <w:rFonts w:ascii="Calibri" w:hAnsi="Calibri" w:cs="Calibri"/>
          <w:bCs/>
          <w:sz w:val="22"/>
          <w:szCs w:val="22"/>
          <w:lang w:val="en-GB"/>
        </w:rPr>
        <w:t>e require you to:</w:t>
      </w:r>
    </w:p>
    <w:p w14:paraId="169A03DE" w14:textId="7890A6F4" w:rsidR="00A25C8D" w:rsidRDefault="00A25C8D" w:rsidP="0056382D">
      <w:pPr>
        <w:rPr>
          <w:rFonts w:ascii="Calibri" w:hAnsi="Calibri" w:cs="Calibri"/>
          <w:b/>
          <w:sz w:val="22"/>
          <w:szCs w:val="22"/>
          <w:lang w:val="en-GB"/>
        </w:rPr>
      </w:pPr>
    </w:p>
    <w:p w14:paraId="39D0783C" w14:textId="58D7C671" w:rsidR="00A25C8D" w:rsidRPr="00A25C8D" w:rsidRDefault="00A25C8D" w:rsidP="00A25C8D">
      <w:pPr>
        <w:pStyle w:val="ListParagraph"/>
        <w:numPr>
          <w:ilvl w:val="0"/>
          <w:numId w:val="2"/>
        </w:numPr>
        <w:rPr>
          <w:rFonts w:ascii="Calibri" w:hAnsi="Calibri" w:cs="Calibri"/>
          <w:sz w:val="22"/>
          <w:szCs w:val="22"/>
          <w:lang w:val="en-GB"/>
        </w:rPr>
      </w:pPr>
      <w:r w:rsidRPr="5C970882">
        <w:rPr>
          <w:rFonts w:ascii="Calibri" w:hAnsi="Calibri" w:cs="Calibri"/>
          <w:sz w:val="22"/>
          <w:szCs w:val="22"/>
          <w:lang w:val="en-GB"/>
        </w:rPr>
        <w:t>Comply with our safeguarding policy and procedures</w:t>
      </w:r>
      <w:r w:rsidR="00532008">
        <w:rPr>
          <w:rFonts w:ascii="Calibri" w:hAnsi="Calibri" w:cs="Calibri"/>
          <w:sz w:val="22"/>
          <w:szCs w:val="22"/>
          <w:lang w:val="en-GB"/>
        </w:rPr>
        <w:t>, if applicable</w:t>
      </w:r>
    </w:p>
    <w:p w14:paraId="0DA173E9" w14:textId="0E885820" w:rsidR="00A25C8D" w:rsidRPr="00A25C8D" w:rsidRDefault="00A25C8D" w:rsidP="00A25C8D">
      <w:pPr>
        <w:pStyle w:val="ListParagraph"/>
        <w:numPr>
          <w:ilvl w:val="0"/>
          <w:numId w:val="2"/>
        </w:numPr>
        <w:rPr>
          <w:rFonts w:ascii="Calibri" w:hAnsi="Calibri" w:cs="Calibri"/>
          <w:sz w:val="22"/>
          <w:szCs w:val="22"/>
          <w:lang w:val="en-GB"/>
        </w:rPr>
      </w:pPr>
      <w:r w:rsidRPr="5C970882">
        <w:rPr>
          <w:rFonts w:ascii="Calibri" w:hAnsi="Calibri" w:cs="Calibri"/>
          <w:sz w:val="22"/>
          <w:szCs w:val="22"/>
          <w:lang w:val="en-GB"/>
        </w:rPr>
        <w:t xml:space="preserve">Report any concerns or allegations to </w:t>
      </w:r>
      <w:r w:rsidR="00532008">
        <w:rPr>
          <w:rFonts w:ascii="Calibri" w:hAnsi="Calibri" w:cs="Calibri"/>
          <w:sz w:val="22"/>
          <w:szCs w:val="22"/>
          <w:lang w:val="en-GB"/>
        </w:rPr>
        <w:t>NAMED PERSON / Volunteer Co-ordinator</w:t>
      </w:r>
      <w:r w:rsidRPr="5C970882">
        <w:rPr>
          <w:rFonts w:ascii="Calibri" w:hAnsi="Calibri" w:cs="Calibri"/>
          <w:sz w:val="22"/>
          <w:szCs w:val="22"/>
          <w:lang w:val="en-GB"/>
        </w:rPr>
        <w:t xml:space="preserve"> within the association</w:t>
      </w:r>
    </w:p>
    <w:p w14:paraId="05E86A85" w14:textId="663AC2F5"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 xml:space="preserve">Consider how you behave and act when representing the </w:t>
      </w:r>
      <w:r w:rsidR="004D7DA0" w:rsidRPr="00A25C8D">
        <w:rPr>
          <w:rFonts w:ascii="Calibri" w:hAnsi="Calibri" w:cs="Calibri"/>
          <w:bCs/>
          <w:sz w:val="22"/>
          <w:szCs w:val="22"/>
          <w:lang w:val="en-GB"/>
        </w:rPr>
        <w:t>governing body</w:t>
      </w:r>
      <w:r w:rsidR="004D7DA0" w:rsidRPr="00A25C8D">
        <w:rPr>
          <w:rFonts w:ascii="Calibri" w:hAnsi="Calibri" w:cs="Calibri"/>
          <w:sz w:val="22"/>
          <w:szCs w:val="22"/>
          <w:lang w:val="en-GB"/>
        </w:rPr>
        <w:t xml:space="preserve"> </w:t>
      </w:r>
      <w:r w:rsidR="004D7DA0">
        <w:rPr>
          <w:rFonts w:ascii="Calibri" w:hAnsi="Calibri" w:cs="Calibri"/>
          <w:sz w:val="22"/>
          <w:szCs w:val="22"/>
          <w:lang w:val="en-GB"/>
        </w:rPr>
        <w:t>/</w:t>
      </w:r>
      <w:r w:rsidRPr="00A25C8D">
        <w:rPr>
          <w:rFonts w:ascii="Calibri" w:hAnsi="Calibri" w:cs="Calibri"/>
          <w:sz w:val="22"/>
          <w:szCs w:val="22"/>
          <w:lang w:val="en-GB"/>
        </w:rPr>
        <w:t xml:space="preserve">association </w:t>
      </w:r>
    </w:p>
    <w:p w14:paraId="404B1E9F" w14:textId="77777777"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 xml:space="preserve">Respect your position of trust </w:t>
      </w:r>
    </w:p>
    <w:p w14:paraId="1CE29D58" w14:textId="77777777"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 xml:space="preserve">Put the safety of people (especially children) as a top priority </w:t>
      </w:r>
    </w:p>
    <w:p w14:paraId="3CBAFBCE" w14:textId="25796D5D"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 xml:space="preserve">Ensure any </w:t>
      </w:r>
      <w:r w:rsidR="00050CB1">
        <w:rPr>
          <w:rFonts w:ascii="Calibri" w:hAnsi="Calibri" w:cs="Calibri"/>
          <w:sz w:val="22"/>
          <w:szCs w:val="22"/>
          <w:lang w:val="en-GB"/>
        </w:rPr>
        <w:t xml:space="preserve">sporting </w:t>
      </w:r>
      <w:r w:rsidRPr="00A25C8D">
        <w:rPr>
          <w:rFonts w:ascii="Calibri" w:hAnsi="Calibri" w:cs="Calibri"/>
          <w:sz w:val="22"/>
          <w:szCs w:val="22"/>
          <w:lang w:val="en-GB"/>
        </w:rPr>
        <w:t>equipment that you use is ‘fit for purpose’</w:t>
      </w:r>
    </w:p>
    <w:p w14:paraId="6C5AE892" w14:textId="77777777"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 xml:space="preserve">Respect everyone’s culture and background regardless of their race, gender, </w:t>
      </w:r>
      <w:r w:rsidRPr="00A25C8D">
        <w:rPr>
          <w:rFonts w:ascii="Calibri" w:hAnsi="Calibri" w:cs="Calibri"/>
          <w:sz w:val="22"/>
          <w:szCs w:val="22"/>
          <w:lang w:val="en-GB"/>
        </w:rPr>
        <w:br/>
        <w:t>sexual orientation or ability</w:t>
      </w:r>
    </w:p>
    <w:p w14:paraId="769927F7" w14:textId="77777777"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 xml:space="preserve">Not post content on the internet (online forums, social media platforms, etc.) </w:t>
      </w:r>
      <w:r w:rsidRPr="00A25C8D">
        <w:rPr>
          <w:rFonts w:ascii="Calibri" w:hAnsi="Calibri" w:cs="Calibri"/>
          <w:sz w:val="22"/>
          <w:szCs w:val="22"/>
          <w:lang w:val="en-GB"/>
        </w:rPr>
        <w:br/>
        <w:t>that may bring the association into disrepute</w:t>
      </w:r>
    </w:p>
    <w:p w14:paraId="6C9F238B" w14:textId="77777777"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 xml:space="preserve">Not be aggressive or display abusive or bullying behaviour </w:t>
      </w:r>
    </w:p>
    <w:p w14:paraId="30236C3B" w14:textId="77777777" w:rsidR="00A25C8D" w:rsidRPr="00A25C8D" w:rsidRDefault="00A25C8D" w:rsidP="00A25C8D">
      <w:pPr>
        <w:pStyle w:val="ListParagraph"/>
        <w:numPr>
          <w:ilvl w:val="0"/>
          <w:numId w:val="2"/>
        </w:numPr>
        <w:rPr>
          <w:rFonts w:ascii="Calibri" w:hAnsi="Calibri" w:cs="Calibri"/>
          <w:sz w:val="22"/>
          <w:szCs w:val="22"/>
          <w:lang w:val="en-GB"/>
        </w:rPr>
      </w:pPr>
      <w:r w:rsidRPr="00A25C8D">
        <w:rPr>
          <w:rFonts w:ascii="Calibri" w:hAnsi="Calibri" w:cs="Calibri"/>
          <w:sz w:val="22"/>
          <w:szCs w:val="22"/>
          <w:lang w:val="en-GB"/>
        </w:rPr>
        <w:t>Help to make our various events and activities welcoming to everyone</w:t>
      </w:r>
    </w:p>
    <w:p w14:paraId="6061D58D" w14:textId="3CE52F3D" w:rsidR="00A25C8D" w:rsidRPr="00A25C8D" w:rsidRDefault="00A25C8D" w:rsidP="00A25C8D">
      <w:pPr>
        <w:pStyle w:val="ListParagraph"/>
        <w:numPr>
          <w:ilvl w:val="0"/>
          <w:numId w:val="2"/>
        </w:numPr>
        <w:rPr>
          <w:rFonts w:ascii="Calibri" w:hAnsi="Calibri" w:cs="Calibri"/>
          <w:b/>
          <w:sz w:val="22"/>
          <w:szCs w:val="22"/>
          <w:lang w:val="en-GB"/>
        </w:rPr>
      </w:pPr>
      <w:r w:rsidRPr="00A25C8D">
        <w:rPr>
          <w:rFonts w:ascii="Calibri" w:hAnsi="Calibri" w:cs="Calibri"/>
          <w:sz w:val="22"/>
          <w:szCs w:val="22"/>
          <w:lang w:val="en-GB"/>
        </w:rPr>
        <w:t xml:space="preserve">Read the various policies and procedures from the </w:t>
      </w:r>
      <w:r w:rsidR="00050CB1" w:rsidRPr="00A25C8D">
        <w:rPr>
          <w:rFonts w:ascii="Calibri" w:hAnsi="Calibri" w:cs="Calibri"/>
          <w:bCs/>
          <w:sz w:val="22"/>
          <w:szCs w:val="22"/>
          <w:lang w:val="en-GB"/>
        </w:rPr>
        <w:t>governing body</w:t>
      </w:r>
      <w:r w:rsidR="00050CB1">
        <w:rPr>
          <w:rFonts w:ascii="Calibri" w:hAnsi="Calibri" w:cs="Calibri"/>
          <w:sz w:val="22"/>
          <w:szCs w:val="22"/>
          <w:lang w:val="en-GB"/>
        </w:rPr>
        <w:t>/</w:t>
      </w:r>
      <w:r w:rsidRPr="00A25C8D">
        <w:rPr>
          <w:rFonts w:ascii="Calibri" w:hAnsi="Calibri" w:cs="Calibri"/>
          <w:sz w:val="22"/>
          <w:szCs w:val="22"/>
          <w:lang w:val="en-GB"/>
        </w:rPr>
        <w:t>association such as fire evacuation, health and safety at work, volunteering times, etc.</w:t>
      </w:r>
    </w:p>
    <w:p w14:paraId="011B44E2" w14:textId="77777777" w:rsidR="006630A1" w:rsidRDefault="006630A1" w:rsidP="006630A1">
      <w:pPr>
        <w:pStyle w:val="SIHeader3"/>
      </w:pPr>
    </w:p>
    <w:p w14:paraId="03BF0344" w14:textId="4D7B9C48" w:rsidR="00CC24D5" w:rsidRPr="006630A1" w:rsidRDefault="004D7DA0" w:rsidP="00CC24D5">
      <w:pPr>
        <w:pStyle w:val="SIHeader3"/>
      </w:pPr>
      <w:r>
        <w:t>Administrator</w:t>
      </w:r>
      <w:r w:rsidR="00CC24D5">
        <w:t xml:space="preserve"> – Sample Code of Conduct</w:t>
      </w:r>
    </w:p>
    <w:p w14:paraId="65481847" w14:textId="5F331C36" w:rsidR="00050CB1" w:rsidRDefault="00050CB1" w:rsidP="00050CB1">
      <w:pPr>
        <w:rPr>
          <w:rFonts w:ascii="Calibri" w:hAnsi="Calibri" w:cs="Calibri"/>
          <w:bCs/>
          <w:sz w:val="22"/>
          <w:szCs w:val="22"/>
          <w:lang w:val="en-GB"/>
        </w:rPr>
      </w:pPr>
      <w:r w:rsidRPr="0056382D">
        <w:rPr>
          <w:rFonts w:ascii="Calibri" w:hAnsi="Calibri" w:cs="Calibri"/>
          <w:bCs/>
          <w:sz w:val="22"/>
          <w:szCs w:val="22"/>
          <w:lang w:val="en-GB"/>
        </w:rPr>
        <w:t>As a</w:t>
      </w:r>
      <w:r w:rsidR="00BB1239">
        <w:rPr>
          <w:rFonts w:ascii="Calibri" w:hAnsi="Calibri" w:cs="Calibri"/>
          <w:bCs/>
          <w:sz w:val="22"/>
          <w:szCs w:val="22"/>
          <w:lang w:val="en-GB"/>
        </w:rPr>
        <w:t>n administrator</w:t>
      </w:r>
      <w:r w:rsidRPr="0056382D">
        <w:rPr>
          <w:rFonts w:ascii="Calibri" w:hAnsi="Calibri" w:cs="Calibri"/>
          <w:bCs/>
          <w:sz w:val="22"/>
          <w:szCs w:val="22"/>
          <w:lang w:val="en-GB"/>
        </w:rPr>
        <w:t xml:space="preserve"> with (insert </w:t>
      </w:r>
      <w:r w:rsidRPr="00A25C8D">
        <w:rPr>
          <w:rFonts w:ascii="Calibri" w:hAnsi="Calibri" w:cs="Calibri"/>
          <w:bCs/>
          <w:sz w:val="22"/>
          <w:szCs w:val="22"/>
          <w:lang w:val="en-GB"/>
        </w:rPr>
        <w:t>governing body/</w:t>
      </w:r>
      <w:r w:rsidRPr="0056382D">
        <w:rPr>
          <w:rFonts w:ascii="Calibri" w:hAnsi="Calibri" w:cs="Calibri"/>
          <w:bCs/>
          <w:sz w:val="22"/>
          <w:szCs w:val="22"/>
          <w:lang w:val="en-GB"/>
        </w:rPr>
        <w:t xml:space="preserve">association name), </w:t>
      </w:r>
      <w:r w:rsidRPr="00A25C8D">
        <w:rPr>
          <w:rFonts w:ascii="Calibri" w:hAnsi="Calibri" w:cs="Calibri"/>
          <w:bCs/>
          <w:sz w:val="22"/>
          <w:szCs w:val="22"/>
          <w:lang w:val="en-GB"/>
        </w:rPr>
        <w:t>w</w:t>
      </w:r>
      <w:r w:rsidRPr="0056382D">
        <w:rPr>
          <w:rFonts w:ascii="Calibri" w:hAnsi="Calibri" w:cs="Calibri"/>
          <w:bCs/>
          <w:sz w:val="22"/>
          <w:szCs w:val="22"/>
          <w:lang w:val="en-GB"/>
        </w:rPr>
        <w:t>e require you to:</w:t>
      </w:r>
    </w:p>
    <w:p w14:paraId="1F975A5B" w14:textId="77777777" w:rsidR="00BB1239" w:rsidRDefault="00BB1239" w:rsidP="00050CB1">
      <w:pPr>
        <w:rPr>
          <w:rFonts w:ascii="Calibri" w:hAnsi="Calibri" w:cs="Calibri"/>
          <w:bCs/>
          <w:sz w:val="22"/>
          <w:szCs w:val="22"/>
          <w:lang w:val="en-GB"/>
        </w:rPr>
      </w:pPr>
    </w:p>
    <w:p w14:paraId="112AA82A" w14:textId="343B0B27" w:rsidR="00050CB1" w:rsidRPr="00A25C8D" w:rsidRDefault="00050CB1" w:rsidP="00050CB1">
      <w:pPr>
        <w:pStyle w:val="ListParagraph"/>
        <w:numPr>
          <w:ilvl w:val="0"/>
          <w:numId w:val="2"/>
        </w:numPr>
        <w:rPr>
          <w:rFonts w:ascii="Calibri" w:hAnsi="Calibri" w:cs="Calibri"/>
          <w:sz w:val="22"/>
          <w:szCs w:val="22"/>
          <w:lang w:val="en-GB"/>
        </w:rPr>
      </w:pPr>
      <w:r w:rsidRPr="5C970882">
        <w:rPr>
          <w:rFonts w:ascii="Calibri" w:hAnsi="Calibri" w:cs="Calibri"/>
          <w:sz w:val="22"/>
          <w:szCs w:val="22"/>
          <w:lang w:val="en-GB"/>
        </w:rPr>
        <w:t>Comply with our safeguarding policy and procedures</w:t>
      </w:r>
      <w:r w:rsidR="00532008">
        <w:rPr>
          <w:rFonts w:ascii="Calibri" w:hAnsi="Calibri" w:cs="Calibri"/>
          <w:sz w:val="22"/>
          <w:szCs w:val="22"/>
          <w:lang w:val="en-GB"/>
        </w:rPr>
        <w:t>, if applicable</w:t>
      </w:r>
    </w:p>
    <w:p w14:paraId="6B3ABE5B" w14:textId="21725589" w:rsidR="00050CB1" w:rsidRDefault="00050CB1" w:rsidP="00050CB1">
      <w:pPr>
        <w:numPr>
          <w:ilvl w:val="0"/>
          <w:numId w:val="2"/>
        </w:numPr>
        <w:spacing w:line="276" w:lineRule="auto"/>
        <w:ind w:right="-772"/>
        <w:rPr>
          <w:rFonts w:ascii="Calibri" w:hAnsi="Calibri" w:cs="Calibri"/>
          <w:sz w:val="22"/>
          <w:szCs w:val="22"/>
        </w:rPr>
      </w:pPr>
      <w:r>
        <w:rPr>
          <w:rFonts w:ascii="Calibri" w:hAnsi="Calibri" w:cs="Calibri"/>
          <w:sz w:val="22"/>
          <w:szCs w:val="22"/>
        </w:rPr>
        <w:t>P</w:t>
      </w:r>
      <w:r w:rsidRPr="00CC24D5">
        <w:rPr>
          <w:rFonts w:ascii="Calibri" w:hAnsi="Calibri" w:cs="Calibri"/>
          <w:sz w:val="22"/>
          <w:szCs w:val="22"/>
        </w:rPr>
        <w:t>rovide opportunities for players</w:t>
      </w:r>
      <w:r w:rsidR="008D1FDF">
        <w:rPr>
          <w:rFonts w:ascii="Calibri" w:hAnsi="Calibri" w:cs="Calibri"/>
          <w:sz w:val="22"/>
          <w:szCs w:val="22"/>
        </w:rPr>
        <w:t>/athletes</w:t>
      </w:r>
      <w:r w:rsidRPr="00CC24D5">
        <w:rPr>
          <w:rFonts w:ascii="Calibri" w:hAnsi="Calibri" w:cs="Calibri"/>
          <w:sz w:val="22"/>
          <w:szCs w:val="22"/>
        </w:rPr>
        <w:t xml:space="preserve"> to be involved in planning, leadership, evaluation and decision-making related to their activity</w:t>
      </w:r>
    </w:p>
    <w:p w14:paraId="7BE572A5" w14:textId="72478BD6"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C</w:t>
      </w:r>
      <w:r w:rsidR="00CC24D5" w:rsidRPr="00CC24D5">
        <w:rPr>
          <w:rFonts w:ascii="Calibri" w:hAnsi="Calibri" w:cs="Calibri"/>
          <w:sz w:val="22"/>
          <w:szCs w:val="22"/>
        </w:rPr>
        <w:t>reate pathways for players</w:t>
      </w:r>
      <w:r w:rsidR="008D1FDF">
        <w:rPr>
          <w:rFonts w:ascii="Calibri" w:hAnsi="Calibri" w:cs="Calibri"/>
          <w:sz w:val="22"/>
          <w:szCs w:val="22"/>
        </w:rPr>
        <w:t xml:space="preserve">/athletes </w:t>
      </w:r>
      <w:r w:rsidR="00CC24D5" w:rsidRPr="00CC24D5">
        <w:rPr>
          <w:rFonts w:ascii="Calibri" w:hAnsi="Calibri" w:cs="Calibri"/>
          <w:sz w:val="22"/>
          <w:szCs w:val="22"/>
        </w:rPr>
        <w:t>to participate not just as a player</w:t>
      </w:r>
      <w:r w:rsidR="008D1FDF">
        <w:rPr>
          <w:rFonts w:ascii="Calibri" w:hAnsi="Calibri" w:cs="Calibri"/>
          <w:sz w:val="22"/>
          <w:szCs w:val="22"/>
        </w:rPr>
        <w:t>/athlete</w:t>
      </w:r>
      <w:r w:rsidR="00CC24D5" w:rsidRPr="00CC24D5">
        <w:rPr>
          <w:rFonts w:ascii="Calibri" w:hAnsi="Calibri" w:cs="Calibri"/>
          <w:sz w:val="22"/>
          <w:szCs w:val="22"/>
        </w:rPr>
        <w:t xml:space="preserve"> but also as a coach, referee, administrator </w:t>
      </w:r>
      <w:r w:rsidR="00BB1239" w:rsidRPr="00CC24D5">
        <w:rPr>
          <w:rFonts w:ascii="Calibri" w:hAnsi="Calibri" w:cs="Calibri"/>
          <w:sz w:val="22"/>
          <w:szCs w:val="22"/>
        </w:rPr>
        <w:t>etc.</w:t>
      </w:r>
    </w:p>
    <w:p w14:paraId="25C5C141" w14:textId="2E378735"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E</w:t>
      </w:r>
      <w:r w:rsidR="00CC24D5" w:rsidRPr="00CC24D5">
        <w:rPr>
          <w:rFonts w:ascii="Calibri" w:hAnsi="Calibri" w:cs="Calibri"/>
          <w:sz w:val="22"/>
          <w:szCs w:val="22"/>
        </w:rPr>
        <w:t>nsure that rules, equipment, length of games and training schedules are modified to suit the age, ability and maturity level of players</w:t>
      </w:r>
      <w:r w:rsidR="008D1FDF">
        <w:rPr>
          <w:rFonts w:ascii="Calibri" w:hAnsi="Calibri" w:cs="Calibri"/>
          <w:sz w:val="22"/>
          <w:szCs w:val="22"/>
        </w:rPr>
        <w:t>/athletes</w:t>
      </w:r>
    </w:p>
    <w:p w14:paraId="4D8DEBA7" w14:textId="38025A44"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E</w:t>
      </w:r>
      <w:r w:rsidR="00CC24D5" w:rsidRPr="00CC24D5">
        <w:rPr>
          <w:rFonts w:ascii="Calibri" w:hAnsi="Calibri" w:cs="Calibri"/>
          <w:sz w:val="22"/>
          <w:szCs w:val="22"/>
        </w:rPr>
        <w:t>nsure quality supervision and instruction for players</w:t>
      </w:r>
      <w:r w:rsidR="008D1FDF">
        <w:rPr>
          <w:rFonts w:ascii="Calibri" w:hAnsi="Calibri" w:cs="Calibri"/>
          <w:sz w:val="22"/>
          <w:szCs w:val="22"/>
        </w:rPr>
        <w:t>/athletes</w:t>
      </w:r>
    </w:p>
    <w:p w14:paraId="6AB09D76" w14:textId="28F56C95"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R</w:t>
      </w:r>
      <w:r w:rsidR="00CC24D5" w:rsidRPr="00CC24D5">
        <w:rPr>
          <w:rFonts w:ascii="Calibri" w:hAnsi="Calibri" w:cs="Calibri"/>
          <w:sz w:val="22"/>
          <w:szCs w:val="22"/>
        </w:rPr>
        <w:t>emember that players</w:t>
      </w:r>
      <w:r w:rsidR="008D1FDF">
        <w:rPr>
          <w:rFonts w:ascii="Calibri" w:hAnsi="Calibri" w:cs="Calibri"/>
          <w:sz w:val="22"/>
          <w:szCs w:val="22"/>
        </w:rPr>
        <w:t>/athletes</w:t>
      </w:r>
      <w:r w:rsidR="00CC24D5" w:rsidRPr="00CC24D5">
        <w:rPr>
          <w:rFonts w:ascii="Calibri" w:hAnsi="Calibri" w:cs="Calibri"/>
          <w:sz w:val="22"/>
          <w:szCs w:val="22"/>
        </w:rPr>
        <w:t xml:space="preserve"> participate for their enjoyment and benefit</w:t>
      </w:r>
      <w:r w:rsidRPr="00050CB1">
        <w:rPr>
          <w:rFonts w:ascii="Calibri" w:hAnsi="Calibri" w:cs="Calibri"/>
          <w:sz w:val="22"/>
          <w:szCs w:val="22"/>
        </w:rPr>
        <w:t xml:space="preserve"> and</w:t>
      </w:r>
      <w:r w:rsidR="00CC24D5" w:rsidRPr="00CC24D5">
        <w:rPr>
          <w:rFonts w:ascii="Calibri" w:hAnsi="Calibri" w:cs="Calibri"/>
          <w:sz w:val="22"/>
          <w:szCs w:val="22"/>
        </w:rPr>
        <w:t xml:space="preserve"> not over </w:t>
      </w:r>
      <w:r w:rsidR="00BB1239" w:rsidRPr="00CC24D5">
        <w:rPr>
          <w:rFonts w:ascii="Calibri" w:hAnsi="Calibri" w:cs="Calibri"/>
          <w:sz w:val="22"/>
          <w:szCs w:val="22"/>
        </w:rPr>
        <w:t>emphasize</w:t>
      </w:r>
      <w:r w:rsidR="00CC24D5" w:rsidRPr="00CC24D5">
        <w:rPr>
          <w:rFonts w:ascii="Calibri" w:hAnsi="Calibri" w:cs="Calibri"/>
          <w:sz w:val="22"/>
          <w:szCs w:val="22"/>
        </w:rPr>
        <w:t xml:space="preserve"> </w:t>
      </w:r>
      <w:r w:rsidRPr="00050CB1">
        <w:rPr>
          <w:rFonts w:ascii="Calibri" w:hAnsi="Calibri" w:cs="Calibri"/>
          <w:sz w:val="22"/>
          <w:szCs w:val="22"/>
        </w:rPr>
        <w:t>winning</w:t>
      </w:r>
    </w:p>
    <w:p w14:paraId="16770E0B" w14:textId="77777777"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H</w:t>
      </w:r>
      <w:r w:rsidR="00CC24D5" w:rsidRPr="00CC24D5">
        <w:rPr>
          <w:rFonts w:ascii="Calibri" w:hAnsi="Calibri" w:cs="Calibri"/>
          <w:sz w:val="22"/>
          <w:szCs w:val="22"/>
        </w:rPr>
        <w:t xml:space="preserve">elp coaches and officials highlight appropriate </w:t>
      </w:r>
      <w:proofErr w:type="spellStart"/>
      <w:r w:rsidR="00CC24D5" w:rsidRPr="00CC24D5">
        <w:rPr>
          <w:rFonts w:ascii="Calibri" w:hAnsi="Calibri" w:cs="Calibri"/>
          <w:sz w:val="22"/>
          <w:szCs w:val="22"/>
        </w:rPr>
        <w:t>behaviour</w:t>
      </w:r>
      <w:proofErr w:type="spellEnd"/>
      <w:r w:rsidR="00CC24D5" w:rsidRPr="00CC24D5">
        <w:rPr>
          <w:rFonts w:ascii="Calibri" w:hAnsi="Calibri" w:cs="Calibri"/>
          <w:sz w:val="22"/>
          <w:szCs w:val="22"/>
        </w:rPr>
        <w:t xml:space="preserve"> and skill development, and help to improve the standards of coaching and officiating</w:t>
      </w:r>
    </w:p>
    <w:p w14:paraId="62DB99D3" w14:textId="77777777"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Ensure</w:t>
      </w:r>
      <w:r w:rsidR="00CC24D5" w:rsidRPr="00CC24D5">
        <w:rPr>
          <w:rFonts w:ascii="Calibri" w:hAnsi="Calibri" w:cs="Calibri"/>
          <w:sz w:val="22"/>
          <w:szCs w:val="22"/>
        </w:rPr>
        <w:t xml:space="preserve"> that everyone involved in sport </w:t>
      </w:r>
      <w:r w:rsidRPr="00CC24D5">
        <w:rPr>
          <w:rFonts w:ascii="Calibri" w:hAnsi="Calibri" w:cs="Calibri"/>
          <w:sz w:val="22"/>
          <w:szCs w:val="22"/>
        </w:rPr>
        <w:t>emphasizes</w:t>
      </w:r>
      <w:r w:rsidR="00CC24D5" w:rsidRPr="00CC24D5">
        <w:rPr>
          <w:rFonts w:ascii="Calibri" w:hAnsi="Calibri" w:cs="Calibri"/>
          <w:sz w:val="22"/>
          <w:szCs w:val="22"/>
        </w:rPr>
        <w:t xml:space="preserve"> fair play, and not winning at all costs</w:t>
      </w:r>
    </w:p>
    <w:p w14:paraId="6ADA06A8" w14:textId="232BCD36"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Distribute</w:t>
      </w:r>
      <w:r w:rsidR="00CC24D5" w:rsidRPr="00CC24D5">
        <w:rPr>
          <w:rFonts w:ascii="Calibri" w:hAnsi="Calibri" w:cs="Calibri"/>
          <w:sz w:val="22"/>
          <w:szCs w:val="22"/>
        </w:rPr>
        <w:t xml:space="preserve"> a code of conduct to players</w:t>
      </w:r>
      <w:r w:rsidR="008D1FDF">
        <w:rPr>
          <w:rFonts w:ascii="Calibri" w:hAnsi="Calibri" w:cs="Calibri"/>
          <w:sz w:val="22"/>
          <w:szCs w:val="22"/>
        </w:rPr>
        <w:t>/athletes,</w:t>
      </w:r>
      <w:r w:rsidR="00CC24D5" w:rsidRPr="00CC24D5">
        <w:rPr>
          <w:rFonts w:ascii="Calibri" w:hAnsi="Calibri" w:cs="Calibri"/>
          <w:sz w:val="22"/>
          <w:szCs w:val="22"/>
        </w:rPr>
        <w:t xml:space="preserve"> coaches, officials and parents and encourage them to follow it</w:t>
      </w:r>
    </w:p>
    <w:p w14:paraId="613D2CA9" w14:textId="77777777"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N</w:t>
      </w:r>
      <w:r w:rsidR="00CC24D5" w:rsidRPr="00CC24D5">
        <w:rPr>
          <w:rFonts w:ascii="Calibri" w:hAnsi="Calibri" w:cs="Calibri"/>
          <w:sz w:val="22"/>
          <w:szCs w:val="22"/>
        </w:rPr>
        <w:t>ot use bad language, nor harass players, coaches, officials or spectators</w:t>
      </w:r>
    </w:p>
    <w:p w14:paraId="6FF5014F" w14:textId="77777777" w:rsidR="00050CB1"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R</w:t>
      </w:r>
      <w:r w:rsidR="00CC24D5" w:rsidRPr="00CC24D5">
        <w:rPr>
          <w:rFonts w:ascii="Calibri" w:hAnsi="Calibri" w:cs="Calibri"/>
          <w:sz w:val="22"/>
          <w:szCs w:val="22"/>
        </w:rPr>
        <w:t>espect the rights, dignity and worth of all people involved in the game, regardless of their gender, ability or cultural background</w:t>
      </w:r>
    </w:p>
    <w:p w14:paraId="44E90877" w14:textId="3D7C988C" w:rsidR="00CC24D5" w:rsidRPr="00CC24D5" w:rsidRDefault="00050CB1" w:rsidP="00050CB1">
      <w:pPr>
        <w:numPr>
          <w:ilvl w:val="0"/>
          <w:numId w:val="2"/>
        </w:numPr>
        <w:spacing w:line="276" w:lineRule="auto"/>
        <w:ind w:right="-772"/>
        <w:rPr>
          <w:rFonts w:ascii="Calibri" w:hAnsi="Calibri" w:cs="Calibri"/>
          <w:sz w:val="22"/>
          <w:szCs w:val="22"/>
        </w:rPr>
      </w:pPr>
      <w:r w:rsidRPr="00050CB1">
        <w:rPr>
          <w:rFonts w:ascii="Calibri" w:hAnsi="Calibri" w:cs="Calibri"/>
          <w:sz w:val="22"/>
          <w:szCs w:val="22"/>
        </w:rPr>
        <w:t>P</w:t>
      </w:r>
      <w:r w:rsidR="00CC24D5" w:rsidRPr="00CC24D5">
        <w:rPr>
          <w:rFonts w:ascii="Calibri" w:hAnsi="Calibri" w:cs="Calibri"/>
          <w:sz w:val="22"/>
          <w:szCs w:val="22"/>
        </w:rPr>
        <w:t>romote adherence to anti-doping policies.</w:t>
      </w:r>
    </w:p>
    <w:p w14:paraId="1CA11A80" w14:textId="77777777" w:rsidR="00CC24D5" w:rsidRDefault="00CC24D5" w:rsidP="00A46C23">
      <w:pPr>
        <w:spacing w:line="276" w:lineRule="auto"/>
        <w:ind w:right="-772"/>
        <w:rPr>
          <w:rFonts w:ascii="Calibri" w:hAnsi="Calibri" w:cs="Calibri"/>
          <w:sz w:val="22"/>
          <w:szCs w:val="22"/>
        </w:rPr>
      </w:pPr>
    </w:p>
    <w:p w14:paraId="368CA214" w14:textId="1F2433FC" w:rsidR="00A46C23" w:rsidRDefault="00A46C23" w:rsidP="00A46C23">
      <w:pPr>
        <w:spacing w:line="276" w:lineRule="auto"/>
        <w:ind w:right="-772"/>
        <w:rPr>
          <w:rFonts w:ascii="Calibri" w:hAnsi="Calibri" w:cs="Calibri"/>
          <w:sz w:val="22"/>
          <w:szCs w:val="22"/>
        </w:rPr>
      </w:pPr>
    </w:p>
    <w:p w14:paraId="19270AA4" w14:textId="2909675E" w:rsidR="00CC24D5" w:rsidRPr="006630A1" w:rsidRDefault="00CC24D5" w:rsidP="00CC24D5">
      <w:pPr>
        <w:pStyle w:val="SIHeader3"/>
      </w:pPr>
      <w:r>
        <w:t>Coach – Sample Code of Conduct</w:t>
      </w:r>
    </w:p>
    <w:p w14:paraId="0C72143A" w14:textId="3CBADC0A" w:rsidR="00BB1239" w:rsidRDefault="00BB1239" w:rsidP="00BB1239">
      <w:pPr>
        <w:rPr>
          <w:rFonts w:ascii="Calibri" w:hAnsi="Calibri" w:cs="Calibri"/>
          <w:bCs/>
          <w:sz w:val="22"/>
          <w:szCs w:val="22"/>
          <w:lang w:val="en-GB"/>
        </w:rPr>
      </w:pPr>
      <w:r w:rsidRPr="0056382D">
        <w:rPr>
          <w:rFonts w:ascii="Calibri" w:hAnsi="Calibri" w:cs="Calibri"/>
          <w:bCs/>
          <w:sz w:val="22"/>
          <w:szCs w:val="22"/>
          <w:lang w:val="en-GB"/>
        </w:rPr>
        <w:t xml:space="preserve">As a </w:t>
      </w:r>
      <w:r>
        <w:rPr>
          <w:rFonts w:ascii="Calibri" w:hAnsi="Calibri" w:cs="Calibri"/>
          <w:bCs/>
          <w:sz w:val="22"/>
          <w:szCs w:val="22"/>
          <w:lang w:val="en-GB"/>
        </w:rPr>
        <w:t>coach</w:t>
      </w:r>
      <w:r w:rsidRPr="0056382D">
        <w:rPr>
          <w:rFonts w:ascii="Calibri" w:hAnsi="Calibri" w:cs="Calibri"/>
          <w:bCs/>
          <w:sz w:val="22"/>
          <w:szCs w:val="22"/>
          <w:lang w:val="en-GB"/>
        </w:rPr>
        <w:t xml:space="preserve"> with (insert </w:t>
      </w:r>
      <w:r w:rsidRPr="00A25C8D">
        <w:rPr>
          <w:rFonts w:ascii="Calibri" w:hAnsi="Calibri" w:cs="Calibri"/>
          <w:bCs/>
          <w:sz w:val="22"/>
          <w:szCs w:val="22"/>
          <w:lang w:val="en-GB"/>
        </w:rPr>
        <w:t>governing body/</w:t>
      </w:r>
      <w:r w:rsidRPr="0056382D">
        <w:rPr>
          <w:rFonts w:ascii="Calibri" w:hAnsi="Calibri" w:cs="Calibri"/>
          <w:bCs/>
          <w:sz w:val="22"/>
          <w:szCs w:val="22"/>
          <w:lang w:val="en-GB"/>
        </w:rPr>
        <w:t xml:space="preserve">association name), </w:t>
      </w:r>
      <w:r w:rsidRPr="00A25C8D">
        <w:rPr>
          <w:rFonts w:ascii="Calibri" w:hAnsi="Calibri" w:cs="Calibri"/>
          <w:bCs/>
          <w:sz w:val="22"/>
          <w:szCs w:val="22"/>
          <w:lang w:val="en-GB"/>
        </w:rPr>
        <w:t>w</w:t>
      </w:r>
      <w:r w:rsidRPr="0056382D">
        <w:rPr>
          <w:rFonts w:ascii="Calibri" w:hAnsi="Calibri" w:cs="Calibri"/>
          <w:bCs/>
          <w:sz w:val="22"/>
          <w:szCs w:val="22"/>
          <w:lang w:val="en-GB"/>
        </w:rPr>
        <w:t>e require you to:</w:t>
      </w:r>
    </w:p>
    <w:p w14:paraId="6543D909" w14:textId="627FA31B" w:rsidR="00CC24D5" w:rsidRPr="00BB1239" w:rsidRDefault="00CC24D5" w:rsidP="00CC24D5">
      <w:pPr>
        <w:spacing w:line="276" w:lineRule="auto"/>
        <w:ind w:right="-772"/>
        <w:rPr>
          <w:rFonts w:asciiTheme="majorHAnsi" w:hAnsiTheme="majorHAnsi"/>
          <w:b/>
          <w:sz w:val="22"/>
          <w:szCs w:val="22"/>
        </w:rPr>
      </w:pPr>
    </w:p>
    <w:p w14:paraId="6EE0BCBC" w14:textId="77777777"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Calibri" w:hAnsi="Calibri" w:cs="Calibri"/>
          <w:sz w:val="22"/>
          <w:szCs w:val="22"/>
          <w:lang w:val="en-GB"/>
        </w:rPr>
        <w:t>Comply with our safeguarding policy and procedures</w:t>
      </w:r>
    </w:p>
    <w:p w14:paraId="62D50A0B" w14:textId="7BAC7F09"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R</w:t>
      </w:r>
      <w:r w:rsidR="00CC24D5" w:rsidRPr="00BB1239">
        <w:rPr>
          <w:rFonts w:asciiTheme="majorHAnsi" w:hAnsiTheme="majorHAnsi"/>
          <w:sz w:val="22"/>
          <w:szCs w:val="22"/>
        </w:rPr>
        <w:t>emember that players</w:t>
      </w:r>
      <w:r w:rsidR="008D1FDF">
        <w:rPr>
          <w:rFonts w:asciiTheme="majorHAnsi" w:hAnsiTheme="majorHAnsi"/>
          <w:sz w:val="22"/>
          <w:szCs w:val="22"/>
        </w:rPr>
        <w:t>/athletes</w:t>
      </w:r>
      <w:r w:rsidR="00CC24D5" w:rsidRPr="00BB1239">
        <w:rPr>
          <w:rFonts w:asciiTheme="majorHAnsi" w:hAnsiTheme="majorHAnsi"/>
          <w:sz w:val="22"/>
          <w:szCs w:val="22"/>
        </w:rPr>
        <w:t xml:space="preserve"> participate for enjoyment and winning is only part of the fun</w:t>
      </w:r>
    </w:p>
    <w:p w14:paraId="32C3D1C1" w14:textId="1FC4815E" w:rsidR="00BB1239" w:rsidRPr="00BB1239" w:rsidRDefault="00BB1239" w:rsidP="00BB1239">
      <w:pPr>
        <w:pStyle w:val="ListParagraph"/>
        <w:numPr>
          <w:ilvl w:val="0"/>
          <w:numId w:val="2"/>
        </w:numPr>
        <w:rPr>
          <w:rFonts w:ascii="Calibri" w:hAnsi="Calibri" w:cs="Calibri"/>
          <w:sz w:val="22"/>
          <w:szCs w:val="22"/>
          <w:lang w:val="en-GB"/>
        </w:rPr>
      </w:pPr>
      <w:r w:rsidRPr="0C61CB5A">
        <w:rPr>
          <w:rFonts w:asciiTheme="majorHAnsi" w:hAnsiTheme="majorHAnsi"/>
          <w:sz w:val="22"/>
          <w:szCs w:val="22"/>
        </w:rPr>
        <w:t>B</w:t>
      </w:r>
      <w:r w:rsidR="00CC24D5" w:rsidRPr="0C61CB5A">
        <w:rPr>
          <w:rFonts w:asciiTheme="majorHAnsi" w:hAnsiTheme="majorHAnsi"/>
          <w:sz w:val="22"/>
          <w:szCs w:val="22"/>
        </w:rPr>
        <w:t xml:space="preserve">e reasonable in </w:t>
      </w:r>
      <w:r w:rsidRPr="0C61CB5A">
        <w:rPr>
          <w:rFonts w:asciiTheme="majorHAnsi" w:hAnsiTheme="majorHAnsi"/>
          <w:sz w:val="22"/>
          <w:szCs w:val="22"/>
        </w:rPr>
        <w:t>your</w:t>
      </w:r>
      <w:r w:rsidR="00CC24D5" w:rsidRPr="0C61CB5A">
        <w:rPr>
          <w:rFonts w:asciiTheme="majorHAnsi" w:hAnsiTheme="majorHAnsi"/>
          <w:sz w:val="22"/>
          <w:szCs w:val="22"/>
        </w:rPr>
        <w:t xml:space="preserve"> demands on players’</w:t>
      </w:r>
      <w:r w:rsidR="008D1FDF" w:rsidRPr="0C61CB5A">
        <w:rPr>
          <w:rFonts w:asciiTheme="majorHAnsi" w:hAnsiTheme="majorHAnsi"/>
          <w:sz w:val="22"/>
          <w:szCs w:val="22"/>
        </w:rPr>
        <w:t>/</w:t>
      </w:r>
      <w:r w:rsidR="3F4DE077" w:rsidRPr="0C61CB5A">
        <w:rPr>
          <w:rFonts w:asciiTheme="majorHAnsi" w:hAnsiTheme="majorHAnsi"/>
          <w:sz w:val="22"/>
          <w:szCs w:val="22"/>
        </w:rPr>
        <w:t>athletes'</w:t>
      </w:r>
      <w:r w:rsidR="008D1FDF" w:rsidRPr="0C61CB5A">
        <w:rPr>
          <w:rFonts w:asciiTheme="majorHAnsi" w:hAnsiTheme="majorHAnsi"/>
          <w:sz w:val="22"/>
          <w:szCs w:val="22"/>
        </w:rPr>
        <w:t xml:space="preserve"> </w:t>
      </w:r>
      <w:r w:rsidR="00CC24D5" w:rsidRPr="0C61CB5A">
        <w:rPr>
          <w:rFonts w:asciiTheme="majorHAnsi" w:hAnsiTheme="majorHAnsi"/>
          <w:sz w:val="22"/>
          <w:szCs w:val="22"/>
        </w:rPr>
        <w:t>time, energy and enthusiasm</w:t>
      </w:r>
    </w:p>
    <w:p w14:paraId="2C44438B" w14:textId="7D348379"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O</w:t>
      </w:r>
      <w:r w:rsidR="00CC24D5" w:rsidRPr="00BB1239">
        <w:rPr>
          <w:rFonts w:asciiTheme="majorHAnsi" w:hAnsiTheme="majorHAnsi"/>
          <w:sz w:val="22"/>
          <w:szCs w:val="22"/>
        </w:rPr>
        <w:t>perate within the rules and spirit of the game and teach my players</w:t>
      </w:r>
      <w:r w:rsidR="008D1FDF">
        <w:rPr>
          <w:rFonts w:asciiTheme="majorHAnsi" w:hAnsiTheme="majorHAnsi"/>
          <w:sz w:val="22"/>
          <w:szCs w:val="22"/>
        </w:rPr>
        <w:t>/athletes</w:t>
      </w:r>
      <w:r w:rsidR="00CC24D5" w:rsidRPr="00BB1239">
        <w:rPr>
          <w:rFonts w:asciiTheme="majorHAnsi" w:hAnsiTheme="majorHAnsi"/>
          <w:sz w:val="22"/>
          <w:szCs w:val="22"/>
        </w:rPr>
        <w:t xml:space="preserve"> to do the same</w:t>
      </w:r>
    </w:p>
    <w:p w14:paraId="72D205FE" w14:textId="1BAAB703"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Give a</w:t>
      </w:r>
      <w:r w:rsidR="00CC24D5" w:rsidRPr="00BB1239">
        <w:rPr>
          <w:rFonts w:asciiTheme="majorHAnsi" w:hAnsiTheme="majorHAnsi"/>
          <w:sz w:val="22"/>
          <w:szCs w:val="22"/>
        </w:rPr>
        <w:t>ll players</w:t>
      </w:r>
      <w:r w:rsidR="008D1FDF">
        <w:rPr>
          <w:rFonts w:asciiTheme="majorHAnsi" w:hAnsiTheme="majorHAnsi"/>
          <w:sz w:val="22"/>
          <w:szCs w:val="22"/>
        </w:rPr>
        <w:t>/athletes</w:t>
      </w:r>
      <w:r w:rsidR="00CC24D5" w:rsidRPr="00BB1239">
        <w:rPr>
          <w:rFonts w:asciiTheme="majorHAnsi" w:hAnsiTheme="majorHAnsi"/>
          <w:sz w:val="22"/>
          <w:szCs w:val="22"/>
        </w:rPr>
        <w:t xml:space="preserve"> equal attention and opportunities</w:t>
      </w:r>
      <w:r w:rsidRPr="00BB1239">
        <w:rPr>
          <w:rFonts w:asciiTheme="majorHAnsi" w:hAnsiTheme="majorHAnsi"/>
          <w:sz w:val="22"/>
          <w:szCs w:val="22"/>
        </w:rPr>
        <w:t>, and ensure they have a positive experience</w:t>
      </w:r>
    </w:p>
    <w:p w14:paraId="20EA12BF" w14:textId="2F2387CE"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E</w:t>
      </w:r>
      <w:r w:rsidR="00CC24D5" w:rsidRPr="00BB1239">
        <w:rPr>
          <w:rFonts w:asciiTheme="majorHAnsi" w:hAnsiTheme="majorHAnsi"/>
          <w:sz w:val="22"/>
          <w:szCs w:val="22"/>
        </w:rPr>
        <w:t>nsure that equipment and facilities meet safety standards and are appropriate to the age and ability of all players</w:t>
      </w:r>
      <w:r w:rsidR="008D1FDF">
        <w:rPr>
          <w:rFonts w:asciiTheme="majorHAnsi" w:hAnsiTheme="majorHAnsi"/>
          <w:sz w:val="22"/>
          <w:szCs w:val="22"/>
        </w:rPr>
        <w:t xml:space="preserve">/athletes </w:t>
      </w:r>
    </w:p>
    <w:p w14:paraId="5B5435B5" w14:textId="77777777"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D</w:t>
      </w:r>
      <w:r w:rsidR="00CC24D5" w:rsidRPr="00BB1239">
        <w:rPr>
          <w:rFonts w:asciiTheme="majorHAnsi" w:hAnsiTheme="majorHAnsi"/>
          <w:sz w:val="22"/>
          <w:szCs w:val="22"/>
        </w:rPr>
        <w:t xml:space="preserve">isplay control, respect and professionalism to all involved with the sport including opponents, referees, coaches, officials, administrators, the media, parents and spectators. </w:t>
      </w:r>
    </w:p>
    <w:p w14:paraId="6262634F" w14:textId="1A58689B"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Follow</w:t>
      </w:r>
      <w:r w:rsidR="00CC24D5" w:rsidRPr="00BB1239">
        <w:rPr>
          <w:rFonts w:asciiTheme="majorHAnsi" w:hAnsiTheme="majorHAnsi"/>
          <w:sz w:val="22"/>
          <w:szCs w:val="22"/>
        </w:rPr>
        <w:t xml:space="preserve"> the advice of a physician when determining whether an injured player</w:t>
      </w:r>
      <w:r w:rsidR="00C03F73">
        <w:rPr>
          <w:rFonts w:asciiTheme="majorHAnsi" w:hAnsiTheme="majorHAnsi"/>
          <w:sz w:val="22"/>
          <w:szCs w:val="22"/>
        </w:rPr>
        <w:t>/athlete</w:t>
      </w:r>
      <w:r w:rsidR="00CC24D5" w:rsidRPr="00BB1239">
        <w:rPr>
          <w:rFonts w:asciiTheme="majorHAnsi" w:hAnsiTheme="majorHAnsi"/>
          <w:sz w:val="22"/>
          <w:szCs w:val="22"/>
        </w:rPr>
        <w:t xml:space="preserve"> is ready to recommence training or competition</w:t>
      </w:r>
    </w:p>
    <w:p w14:paraId="068C4F50" w14:textId="3637BEF8"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O</w:t>
      </w:r>
      <w:r w:rsidR="00CC24D5" w:rsidRPr="00BB1239">
        <w:rPr>
          <w:rFonts w:asciiTheme="majorHAnsi" w:hAnsiTheme="majorHAnsi"/>
          <w:sz w:val="22"/>
          <w:szCs w:val="22"/>
        </w:rPr>
        <w:t>btain appropriate qualifications and keep up to date with the latest coaching practices and the principles of growth and development of young players</w:t>
      </w:r>
      <w:r w:rsidR="00C03F73">
        <w:rPr>
          <w:rFonts w:asciiTheme="majorHAnsi" w:hAnsiTheme="majorHAnsi"/>
          <w:sz w:val="22"/>
          <w:szCs w:val="22"/>
        </w:rPr>
        <w:t>/athletes</w:t>
      </w:r>
    </w:p>
    <w:p w14:paraId="16B75DEA" w14:textId="77777777" w:rsidR="00BB1239"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R</w:t>
      </w:r>
      <w:r w:rsidR="00CC24D5" w:rsidRPr="00BB1239">
        <w:rPr>
          <w:rFonts w:asciiTheme="majorHAnsi" w:hAnsiTheme="majorHAnsi"/>
          <w:sz w:val="22"/>
          <w:szCs w:val="22"/>
        </w:rPr>
        <w:t>espect the rights, dignity and worth of all people involved in the game, regardless of their gender, ability or cultural background</w:t>
      </w:r>
    </w:p>
    <w:p w14:paraId="280DB970" w14:textId="2D044AC5" w:rsidR="00CC24D5" w:rsidRPr="00BB1239" w:rsidRDefault="00BB1239" w:rsidP="00BB1239">
      <w:pPr>
        <w:pStyle w:val="ListParagraph"/>
        <w:numPr>
          <w:ilvl w:val="0"/>
          <w:numId w:val="2"/>
        </w:numPr>
        <w:rPr>
          <w:rFonts w:ascii="Calibri" w:hAnsi="Calibri" w:cs="Calibri"/>
          <w:sz w:val="22"/>
          <w:szCs w:val="22"/>
          <w:lang w:val="en-GB"/>
        </w:rPr>
      </w:pPr>
      <w:r w:rsidRPr="00BB1239">
        <w:rPr>
          <w:rFonts w:asciiTheme="majorHAnsi" w:hAnsiTheme="majorHAnsi"/>
          <w:sz w:val="22"/>
          <w:szCs w:val="22"/>
        </w:rPr>
        <w:t>P</w:t>
      </w:r>
      <w:r w:rsidR="00CC24D5" w:rsidRPr="00BB1239">
        <w:rPr>
          <w:rFonts w:asciiTheme="majorHAnsi" w:hAnsiTheme="majorHAnsi"/>
          <w:sz w:val="22"/>
          <w:szCs w:val="22"/>
        </w:rPr>
        <w:t>romote adherence to anti-doping policies</w:t>
      </w:r>
    </w:p>
    <w:p w14:paraId="71871FC2" w14:textId="4D4070B2" w:rsidR="00CC24D5" w:rsidRDefault="00CC24D5" w:rsidP="00CC24D5">
      <w:pPr>
        <w:spacing w:line="276" w:lineRule="auto"/>
        <w:ind w:right="-772"/>
        <w:rPr>
          <w:rFonts w:asciiTheme="majorHAnsi" w:hAnsiTheme="majorHAnsi"/>
        </w:rPr>
      </w:pPr>
    </w:p>
    <w:p w14:paraId="7C9A59F5" w14:textId="77777777" w:rsidR="00CC24D5" w:rsidRPr="00CC24D5" w:rsidRDefault="00CC24D5" w:rsidP="00CC24D5">
      <w:pPr>
        <w:spacing w:line="276" w:lineRule="auto"/>
        <w:ind w:right="-772"/>
        <w:rPr>
          <w:rFonts w:asciiTheme="majorHAnsi" w:hAnsiTheme="majorHAnsi"/>
        </w:rPr>
      </w:pPr>
    </w:p>
    <w:p w14:paraId="6433AD8B" w14:textId="09A3469D" w:rsidR="00945F3A" w:rsidRPr="006630A1" w:rsidRDefault="00BB1239" w:rsidP="00945F3A">
      <w:pPr>
        <w:pStyle w:val="SIHeader3"/>
      </w:pPr>
      <w:r>
        <w:t>Athlete/</w:t>
      </w:r>
      <w:r w:rsidR="00945F3A">
        <w:t>Player – Sample Code of Conduct</w:t>
      </w:r>
    </w:p>
    <w:p w14:paraId="4CA20DEB" w14:textId="58B4E448" w:rsidR="00BB1239" w:rsidRDefault="00BB1239" w:rsidP="00BB1239">
      <w:pPr>
        <w:rPr>
          <w:rFonts w:ascii="Calibri" w:hAnsi="Calibri" w:cs="Calibri"/>
          <w:bCs/>
          <w:sz w:val="22"/>
          <w:szCs w:val="22"/>
          <w:lang w:val="en-GB"/>
        </w:rPr>
      </w:pPr>
      <w:r w:rsidRPr="0056382D">
        <w:rPr>
          <w:rFonts w:ascii="Calibri" w:hAnsi="Calibri" w:cs="Calibri"/>
          <w:bCs/>
          <w:sz w:val="22"/>
          <w:szCs w:val="22"/>
          <w:lang w:val="en-GB"/>
        </w:rPr>
        <w:t xml:space="preserve">As </w:t>
      </w:r>
      <w:r>
        <w:rPr>
          <w:rFonts w:ascii="Calibri" w:hAnsi="Calibri" w:cs="Calibri"/>
          <w:bCs/>
          <w:sz w:val="22"/>
          <w:szCs w:val="22"/>
          <w:lang w:val="en-GB"/>
        </w:rPr>
        <w:t>an athlete</w:t>
      </w:r>
      <w:r w:rsidRPr="0056382D">
        <w:rPr>
          <w:rFonts w:ascii="Calibri" w:hAnsi="Calibri" w:cs="Calibri"/>
          <w:bCs/>
          <w:sz w:val="22"/>
          <w:szCs w:val="22"/>
          <w:lang w:val="en-GB"/>
        </w:rPr>
        <w:t xml:space="preserve"> with (insert </w:t>
      </w:r>
      <w:r w:rsidRPr="00A25C8D">
        <w:rPr>
          <w:rFonts w:ascii="Calibri" w:hAnsi="Calibri" w:cs="Calibri"/>
          <w:bCs/>
          <w:sz w:val="22"/>
          <w:szCs w:val="22"/>
          <w:lang w:val="en-GB"/>
        </w:rPr>
        <w:t>governing body/</w:t>
      </w:r>
      <w:r w:rsidRPr="0056382D">
        <w:rPr>
          <w:rFonts w:ascii="Calibri" w:hAnsi="Calibri" w:cs="Calibri"/>
          <w:bCs/>
          <w:sz w:val="22"/>
          <w:szCs w:val="22"/>
          <w:lang w:val="en-GB"/>
        </w:rPr>
        <w:t xml:space="preserve">association name), </w:t>
      </w:r>
      <w:r w:rsidRPr="00A25C8D">
        <w:rPr>
          <w:rFonts w:ascii="Calibri" w:hAnsi="Calibri" w:cs="Calibri"/>
          <w:bCs/>
          <w:sz w:val="22"/>
          <w:szCs w:val="22"/>
          <w:lang w:val="en-GB"/>
        </w:rPr>
        <w:t>w</w:t>
      </w:r>
      <w:r w:rsidRPr="0056382D">
        <w:rPr>
          <w:rFonts w:ascii="Calibri" w:hAnsi="Calibri" w:cs="Calibri"/>
          <w:bCs/>
          <w:sz w:val="22"/>
          <w:szCs w:val="22"/>
          <w:lang w:val="en-GB"/>
        </w:rPr>
        <w:t>e require you to:</w:t>
      </w:r>
    </w:p>
    <w:p w14:paraId="292AAAA0" w14:textId="4DB540A9" w:rsidR="00945F3A" w:rsidRDefault="00945F3A" w:rsidP="00945F3A">
      <w:pPr>
        <w:spacing w:line="276" w:lineRule="auto"/>
        <w:ind w:right="-772"/>
        <w:rPr>
          <w:rFonts w:asciiTheme="majorHAnsi" w:hAnsiTheme="majorHAnsi"/>
          <w:b/>
        </w:rPr>
      </w:pPr>
    </w:p>
    <w:p w14:paraId="16A0F982" w14:textId="4397CC5D" w:rsidR="00945F3A" w:rsidRPr="00261F65" w:rsidRDefault="00BB1239" w:rsidP="00BB1239">
      <w:pPr>
        <w:pStyle w:val="ListParagraph"/>
        <w:numPr>
          <w:ilvl w:val="0"/>
          <w:numId w:val="2"/>
        </w:numPr>
        <w:rPr>
          <w:rFonts w:ascii="Calibri" w:hAnsi="Calibri" w:cs="Calibri"/>
          <w:sz w:val="22"/>
          <w:szCs w:val="22"/>
          <w:lang w:val="en-GB"/>
        </w:rPr>
      </w:pPr>
      <w:r w:rsidRPr="00261F65">
        <w:rPr>
          <w:rFonts w:ascii="Calibri" w:hAnsi="Calibri" w:cs="Calibri"/>
          <w:sz w:val="22"/>
          <w:szCs w:val="22"/>
          <w:lang w:val="en-GB"/>
        </w:rPr>
        <w:t>Al</w:t>
      </w:r>
      <w:r w:rsidR="00945F3A" w:rsidRPr="00261F65">
        <w:rPr>
          <w:rFonts w:asciiTheme="majorHAnsi" w:hAnsiTheme="majorHAnsi"/>
          <w:sz w:val="22"/>
          <w:szCs w:val="22"/>
        </w:rPr>
        <w:t>ways play by the rules</w:t>
      </w:r>
    </w:p>
    <w:p w14:paraId="45FC973C" w14:textId="78F74CB9" w:rsidR="00BB1239" w:rsidRPr="00945F3A" w:rsidRDefault="00BB1239" w:rsidP="00BB1239">
      <w:pPr>
        <w:numPr>
          <w:ilvl w:val="0"/>
          <w:numId w:val="2"/>
        </w:numPr>
        <w:spacing w:line="276" w:lineRule="auto"/>
        <w:ind w:right="-772"/>
        <w:rPr>
          <w:rFonts w:asciiTheme="majorHAnsi" w:hAnsiTheme="majorHAnsi"/>
          <w:sz w:val="22"/>
          <w:szCs w:val="22"/>
        </w:rPr>
      </w:pPr>
      <w:r w:rsidRPr="00261F65">
        <w:rPr>
          <w:rFonts w:asciiTheme="majorHAnsi" w:hAnsiTheme="majorHAnsi"/>
          <w:sz w:val="22"/>
          <w:szCs w:val="22"/>
        </w:rPr>
        <w:t>C</w:t>
      </w:r>
      <w:r w:rsidRPr="00945F3A">
        <w:rPr>
          <w:rFonts w:asciiTheme="majorHAnsi" w:hAnsiTheme="majorHAnsi"/>
          <w:sz w:val="22"/>
          <w:szCs w:val="22"/>
        </w:rPr>
        <w:t>omply with anti-doping policies.</w:t>
      </w:r>
    </w:p>
    <w:p w14:paraId="54380FF9" w14:textId="7076F402" w:rsidR="00261F65" w:rsidRPr="00945F3A" w:rsidRDefault="00261F65" w:rsidP="00261F65">
      <w:pPr>
        <w:numPr>
          <w:ilvl w:val="0"/>
          <w:numId w:val="2"/>
        </w:numPr>
        <w:spacing w:line="276" w:lineRule="auto"/>
        <w:ind w:right="-772"/>
        <w:rPr>
          <w:rFonts w:asciiTheme="majorHAnsi" w:hAnsiTheme="majorHAnsi"/>
          <w:sz w:val="22"/>
          <w:szCs w:val="22"/>
        </w:rPr>
      </w:pPr>
      <w:r w:rsidRPr="00261F65">
        <w:rPr>
          <w:rFonts w:asciiTheme="majorHAnsi" w:hAnsiTheme="majorHAnsi"/>
          <w:sz w:val="22"/>
          <w:szCs w:val="22"/>
        </w:rPr>
        <w:t>R</w:t>
      </w:r>
      <w:r w:rsidRPr="00945F3A">
        <w:rPr>
          <w:rFonts w:asciiTheme="majorHAnsi" w:hAnsiTheme="majorHAnsi"/>
          <w:sz w:val="22"/>
          <w:szCs w:val="22"/>
        </w:rPr>
        <w:t>espect the rights, dignity and worth of all participants regardless of their gender, ability, cultural background</w:t>
      </w:r>
      <w:r w:rsidRPr="00261F65">
        <w:rPr>
          <w:rFonts w:asciiTheme="majorHAnsi" w:hAnsiTheme="majorHAnsi"/>
          <w:sz w:val="22"/>
          <w:szCs w:val="22"/>
        </w:rPr>
        <w:t xml:space="preserve">, </w:t>
      </w:r>
      <w:r w:rsidRPr="00945F3A">
        <w:rPr>
          <w:rFonts w:asciiTheme="majorHAnsi" w:hAnsiTheme="majorHAnsi"/>
          <w:sz w:val="22"/>
          <w:szCs w:val="22"/>
        </w:rPr>
        <w:t>or religion</w:t>
      </w:r>
    </w:p>
    <w:p w14:paraId="3187E8D9" w14:textId="14948CCC" w:rsidR="00BB1239" w:rsidRPr="00261F65" w:rsidRDefault="00261F65" w:rsidP="00BB1239">
      <w:pPr>
        <w:pStyle w:val="ListParagraph"/>
        <w:numPr>
          <w:ilvl w:val="0"/>
          <w:numId w:val="2"/>
        </w:numPr>
        <w:rPr>
          <w:rFonts w:ascii="Calibri" w:hAnsi="Calibri" w:cs="Calibri"/>
          <w:sz w:val="22"/>
          <w:szCs w:val="22"/>
          <w:lang w:val="en-GB"/>
        </w:rPr>
      </w:pPr>
      <w:r>
        <w:rPr>
          <w:rFonts w:ascii="Calibri" w:hAnsi="Calibri" w:cs="Calibri"/>
          <w:sz w:val="22"/>
          <w:szCs w:val="22"/>
          <w:lang w:val="en-GB"/>
        </w:rPr>
        <w:t>Not undertake verbal abuse of officials or other athletes/players, nor deliberately distract or provoke an opponent</w:t>
      </w:r>
    </w:p>
    <w:p w14:paraId="21EA214A" w14:textId="690222FB" w:rsidR="00261F65" w:rsidRPr="00261F65" w:rsidRDefault="00261F65" w:rsidP="00BB1239">
      <w:pPr>
        <w:pStyle w:val="ListParagraph"/>
        <w:numPr>
          <w:ilvl w:val="0"/>
          <w:numId w:val="2"/>
        </w:numPr>
        <w:rPr>
          <w:rFonts w:ascii="Calibri" w:hAnsi="Calibri" w:cs="Calibri"/>
          <w:sz w:val="22"/>
          <w:szCs w:val="22"/>
          <w:lang w:val="en-GB"/>
        </w:rPr>
      </w:pPr>
      <w:r>
        <w:rPr>
          <w:rFonts w:ascii="Calibri" w:hAnsi="Calibri" w:cs="Calibri"/>
          <w:sz w:val="22"/>
          <w:szCs w:val="22"/>
          <w:lang w:val="en-GB"/>
        </w:rPr>
        <w:t xml:space="preserve">Work equally hard for </w:t>
      </w:r>
      <w:r w:rsidR="00C03F73">
        <w:rPr>
          <w:rFonts w:ascii="Calibri" w:hAnsi="Calibri" w:cs="Calibri"/>
          <w:sz w:val="22"/>
          <w:szCs w:val="22"/>
          <w:lang w:val="en-GB"/>
        </w:rPr>
        <w:t>your</w:t>
      </w:r>
      <w:r>
        <w:rPr>
          <w:rFonts w:ascii="Calibri" w:hAnsi="Calibri" w:cs="Calibri"/>
          <w:sz w:val="22"/>
          <w:szCs w:val="22"/>
          <w:lang w:val="en-GB"/>
        </w:rPr>
        <w:t xml:space="preserve">self and </w:t>
      </w:r>
      <w:r w:rsidR="00C03F73">
        <w:rPr>
          <w:rFonts w:ascii="Calibri" w:hAnsi="Calibri" w:cs="Calibri"/>
          <w:sz w:val="22"/>
          <w:szCs w:val="22"/>
          <w:lang w:val="en-GB"/>
        </w:rPr>
        <w:t>your</w:t>
      </w:r>
      <w:r>
        <w:rPr>
          <w:rFonts w:ascii="Calibri" w:hAnsi="Calibri" w:cs="Calibri"/>
          <w:sz w:val="22"/>
          <w:szCs w:val="22"/>
          <w:lang w:val="en-GB"/>
        </w:rPr>
        <w:t xml:space="preserve"> team, and cooperate with </w:t>
      </w:r>
      <w:r w:rsidR="00C03F73">
        <w:rPr>
          <w:rFonts w:ascii="Calibri" w:hAnsi="Calibri" w:cs="Calibri"/>
          <w:sz w:val="22"/>
          <w:szCs w:val="22"/>
          <w:lang w:val="en-GB"/>
        </w:rPr>
        <w:t>your</w:t>
      </w:r>
      <w:r>
        <w:rPr>
          <w:rFonts w:ascii="Calibri" w:hAnsi="Calibri" w:cs="Calibri"/>
          <w:sz w:val="22"/>
          <w:szCs w:val="22"/>
          <w:lang w:val="en-GB"/>
        </w:rPr>
        <w:t xml:space="preserve"> coach, teammates and opponents</w:t>
      </w:r>
    </w:p>
    <w:p w14:paraId="5C2D263B" w14:textId="09F99CF7" w:rsidR="00261F65" w:rsidRPr="00261F65" w:rsidRDefault="00261F65" w:rsidP="00BB1239">
      <w:pPr>
        <w:pStyle w:val="ListParagraph"/>
        <w:numPr>
          <w:ilvl w:val="0"/>
          <w:numId w:val="2"/>
        </w:numPr>
        <w:rPr>
          <w:rFonts w:ascii="Calibri" w:hAnsi="Calibri" w:cs="Calibri"/>
          <w:sz w:val="22"/>
          <w:szCs w:val="22"/>
          <w:lang w:val="en-GB"/>
        </w:rPr>
      </w:pPr>
      <w:r>
        <w:rPr>
          <w:rFonts w:ascii="Calibri" w:hAnsi="Calibri" w:cs="Calibri"/>
          <w:sz w:val="22"/>
          <w:szCs w:val="22"/>
          <w:lang w:val="en-GB"/>
        </w:rPr>
        <w:t>Not undertake unfair advantage of another competitor</w:t>
      </w:r>
    </w:p>
    <w:p w14:paraId="480753C5" w14:textId="35051632" w:rsidR="00261F65" w:rsidRPr="00261F65" w:rsidRDefault="00261F65" w:rsidP="00BB1239">
      <w:pPr>
        <w:pStyle w:val="ListParagraph"/>
        <w:numPr>
          <w:ilvl w:val="0"/>
          <w:numId w:val="2"/>
        </w:numPr>
        <w:rPr>
          <w:rFonts w:ascii="Calibri" w:hAnsi="Calibri" w:cs="Calibri"/>
          <w:sz w:val="22"/>
          <w:szCs w:val="22"/>
          <w:lang w:val="en-GB"/>
        </w:rPr>
      </w:pPr>
      <w:r>
        <w:rPr>
          <w:rFonts w:ascii="Calibri" w:hAnsi="Calibri" w:cs="Calibri"/>
          <w:sz w:val="22"/>
          <w:szCs w:val="22"/>
          <w:lang w:val="en-GB"/>
        </w:rPr>
        <w:t xml:space="preserve">Bring to the attention of the governing body, your coach or captain any behaviour or decision which you believe to be unsporting </w:t>
      </w:r>
    </w:p>
    <w:p w14:paraId="381B5202" w14:textId="58E88739" w:rsidR="00261F65" w:rsidRPr="00261F65" w:rsidRDefault="00261F65" w:rsidP="00BB1239">
      <w:pPr>
        <w:pStyle w:val="ListParagraph"/>
        <w:numPr>
          <w:ilvl w:val="0"/>
          <w:numId w:val="2"/>
        </w:numPr>
        <w:rPr>
          <w:rFonts w:ascii="Calibri" w:hAnsi="Calibri" w:cs="Calibri"/>
          <w:sz w:val="22"/>
          <w:szCs w:val="22"/>
          <w:lang w:val="en-GB"/>
        </w:rPr>
      </w:pPr>
      <w:r>
        <w:rPr>
          <w:rFonts w:ascii="Calibri" w:hAnsi="Calibri" w:cs="Calibri"/>
          <w:sz w:val="22"/>
          <w:szCs w:val="22"/>
          <w:lang w:val="en-GB"/>
        </w:rPr>
        <w:t>Display graciousness towards your sport and others within your sport on social media</w:t>
      </w:r>
    </w:p>
    <w:p w14:paraId="2DDD84B3" w14:textId="77777777" w:rsidR="00CC24D5" w:rsidRPr="00CC24D5" w:rsidRDefault="00CC24D5" w:rsidP="00CC24D5">
      <w:pPr>
        <w:spacing w:line="276" w:lineRule="auto"/>
        <w:ind w:right="-772"/>
        <w:rPr>
          <w:rFonts w:asciiTheme="majorHAnsi" w:hAnsiTheme="majorHAnsi"/>
        </w:rPr>
      </w:pPr>
    </w:p>
    <w:p w14:paraId="4964F711" w14:textId="77777777" w:rsidR="00A10950" w:rsidRPr="0069707F" w:rsidRDefault="00A10950" w:rsidP="005B50B7">
      <w:pPr>
        <w:spacing w:line="276" w:lineRule="auto"/>
        <w:ind w:left="1134" w:right="-772"/>
        <w:rPr>
          <w:rFonts w:asciiTheme="majorHAnsi" w:hAnsiTheme="majorHAnsi"/>
        </w:rPr>
      </w:pPr>
    </w:p>
    <w:sectPr w:rsidR="00A10950" w:rsidRPr="0069707F"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68848" w14:textId="77777777" w:rsidR="00B50B4A" w:rsidRDefault="00B50B4A" w:rsidP="00DC368E">
      <w:r>
        <w:separator/>
      </w:r>
    </w:p>
  </w:endnote>
  <w:endnote w:type="continuationSeparator" w:id="0">
    <w:p w14:paraId="56A57831" w14:textId="77777777" w:rsidR="00B50B4A" w:rsidRDefault="00B50B4A"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000247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5269D39A"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C03F73">
      <w:rPr>
        <w:rFonts w:ascii="Calibri" w:hAnsi="Calibri" w:cs="Calibri"/>
        <w:sz w:val="16"/>
        <w:szCs w:val="16"/>
      </w:rPr>
      <w:t>s</w:t>
    </w:r>
    <w:r w:rsidR="00F521D6" w:rsidRPr="00A46C23">
      <w:rPr>
        <w:rFonts w:ascii="Calibri" w:hAnsi="Calibri" w:cs="Calibri"/>
        <w:sz w:val="16"/>
        <w:szCs w:val="16"/>
      </w:rPr>
      <w:t xml:space="preserve"> on </w:t>
    </w:r>
    <w:r w:rsidR="00050CB1">
      <w:rPr>
        <w:rFonts w:ascii="Calibri" w:hAnsi="Calibri" w:cs="Calibri"/>
        <w:sz w:val="16"/>
        <w:szCs w:val="16"/>
      </w:rPr>
      <w:t>Codes of Conduct</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A00117">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6A6A" w14:textId="77777777" w:rsidR="00B50B4A" w:rsidRDefault="00B50B4A" w:rsidP="00DC368E">
      <w:r>
        <w:separator/>
      </w:r>
    </w:p>
  </w:footnote>
  <w:footnote w:type="continuationSeparator" w:id="0">
    <w:p w14:paraId="4F9B7A29" w14:textId="77777777" w:rsidR="00B50B4A" w:rsidRDefault="00B50B4A"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28BC47F4" w:rsidP="00DC368E">
    <w:pPr>
      <w:pStyle w:val="Header"/>
      <w:ind w:left="-1800"/>
    </w:pPr>
    <w:r>
      <w:rPr>
        <w:noProof/>
        <w:lang w:val="en-IE" w:eastAsia="en-IE"/>
      </w:rPr>
      <w:drawing>
        <wp:inline distT="0" distB="0" distL="0" distR="0" wp14:anchorId="5A2662B2" wp14:editId="00C199BC">
          <wp:extent cx="7543800" cy="1090364"/>
          <wp:effectExtent l="0" t="0" r="0" b="0"/>
          <wp:docPr id="6" name="Picture 6" descr="Page Header&#10;"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041555"/>
    <w:multiLevelType w:val="hybridMultilevel"/>
    <w:tmpl w:val="0FBE459C"/>
    <w:lvl w:ilvl="0" w:tplc="D84A325C">
      <w:start w:val="1"/>
      <w:numFmt w:val="decimal"/>
      <w:lvlText w:val="%1"/>
      <w:lvlJc w:val="left"/>
      <w:pPr>
        <w:ind w:left="501" w:hanging="396"/>
        <w:jc w:val="left"/>
      </w:pPr>
      <w:rPr>
        <w:rFonts w:ascii="Trebuchet MS" w:eastAsia="Trebuchet MS" w:hAnsi="Trebuchet MS" w:cs="Trebuchet MS" w:hint="default"/>
        <w:color w:val="333333"/>
        <w:w w:val="67"/>
        <w:sz w:val="24"/>
        <w:szCs w:val="24"/>
      </w:rPr>
    </w:lvl>
    <w:lvl w:ilvl="1" w:tplc="3A843068">
      <w:numFmt w:val="bullet"/>
      <w:lvlText w:val="•"/>
      <w:lvlJc w:val="left"/>
      <w:pPr>
        <w:ind w:left="500" w:hanging="396"/>
      </w:pPr>
      <w:rPr>
        <w:rFonts w:hint="default"/>
      </w:rPr>
    </w:lvl>
    <w:lvl w:ilvl="2" w:tplc="7CB842DA">
      <w:numFmt w:val="bullet"/>
      <w:lvlText w:val="•"/>
      <w:lvlJc w:val="left"/>
      <w:pPr>
        <w:ind w:left="1050" w:hanging="396"/>
      </w:pPr>
      <w:rPr>
        <w:rFonts w:hint="default"/>
      </w:rPr>
    </w:lvl>
    <w:lvl w:ilvl="3" w:tplc="1CEA8330">
      <w:numFmt w:val="bullet"/>
      <w:lvlText w:val="•"/>
      <w:lvlJc w:val="left"/>
      <w:pPr>
        <w:ind w:left="1601" w:hanging="396"/>
      </w:pPr>
      <w:rPr>
        <w:rFonts w:hint="default"/>
      </w:rPr>
    </w:lvl>
    <w:lvl w:ilvl="4" w:tplc="54302238">
      <w:numFmt w:val="bullet"/>
      <w:lvlText w:val="•"/>
      <w:lvlJc w:val="left"/>
      <w:pPr>
        <w:ind w:left="2152" w:hanging="396"/>
      </w:pPr>
      <w:rPr>
        <w:rFonts w:hint="default"/>
      </w:rPr>
    </w:lvl>
    <w:lvl w:ilvl="5" w:tplc="1E586366">
      <w:numFmt w:val="bullet"/>
      <w:lvlText w:val="•"/>
      <w:lvlJc w:val="left"/>
      <w:pPr>
        <w:ind w:left="2703" w:hanging="396"/>
      </w:pPr>
      <w:rPr>
        <w:rFonts w:hint="default"/>
      </w:rPr>
    </w:lvl>
    <w:lvl w:ilvl="6" w:tplc="A246FAB8">
      <w:numFmt w:val="bullet"/>
      <w:lvlText w:val="•"/>
      <w:lvlJc w:val="left"/>
      <w:pPr>
        <w:ind w:left="3254" w:hanging="396"/>
      </w:pPr>
      <w:rPr>
        <w:rFonts w:hint="default"/>
      </w:rPr>
    </w:lvl>
    <w:lvl w:ilvl="7" w:tplc="F7D8BA02">
      <w:numFmt w:val="bullet"/>
      <w:lvlText w:val="•"/>
      <w:lvlJc w:val="left"/>
      <w:pPr>
        <w:ind w:left="3805" w:hanging="396"/>
      </w:pPr>
      <w:rPr>
        <w:rFonts w:hint="default"/>
      </w:rPr>
    </w:lvl>
    <w:lvl w:ilvl="8" w:tplc="5A840350">
      <w:numFmt w:val="bullet"/>
      <w:lvlText w:val="•"/>
      <w:lvlJc w:val="left"/>
      <w:pPr>
        <w:ind w:left="4356" w:hanging="396"/>
      </w:pPr>
      <w:rPr>
        <w:rFonts w:hint="default"/>
      </w:rPr>
    </w:lvl>
  </w:abstractNum>
  <w:abstractNum w:abstractNumId="2" w15:restartNumberingAfterBreak="0">
    <w:nsid w:val="1A9E541F"/>
    <w:multiLevelType w:val="hybridMultilevel"/>
    <w:tmpl w:val="0240C1B2"/>
    <w:lvl w:ilvl="0" w:tplc="6010A910">
      <w:numFmt w:val="bullet"/>
      <w:lvlText w:val="■"/>
      <w:lvlJc w:val="left"/>
      <w:pPr>
        <w:ind w:left="389" w:hanging="283"/>
      </w:pPr>
      <w:rPr>
        <w:rFonts w:ascii="Arial" w:eastAsia="Arial" w:hAnsi="Arial" w:cs="Arial" w:hint="default"/>
        <w:w w:val="126"/>
        <w:sz w:val="14"/>
        <w:szCs w:val="14"/>
      </w:rPr>
    </w:lvl>
    <w:lvl w:ilvl="1" w:tplc="4F723D5E">
      <w:numFmt w:val="bullet"/>
      <w:lvlText w:val="•"/>
      <w:lvlJc w:val="left"/>
      <w:pPr>
        <w:ind w:left="873" w:hanging="283"/>
      </w:pPr>
      <w:rPr>
        <w:rFonts w:hint="default"/>
      </w:rPr>
    </w:lvl>
    <w:lvl w:ilvl="2" w:tplc="A4BC4F90">
      <w:numFmt w:val="bullet"/>
      <w:lvlText w:val="•"/>
      <w:lvlJc w:val="left"/>
      <w:pPr>
        <w:ind w:left="1366" w:hanging="283"/>
      </w:pPr>
      <w:rPr>
        <w:rFonts w:hint="default"/>
      </w:rPr>
    </w:lvl>
    <w:lvl w:ilvl="3" w:tplc="C11CE96A">
      <w:numFmt w:val="bullet"/>
      <w:lvlText w:val="•"/>
      <w:lvlJc w:val="left"/>
      <w:pPr>
        <w:ind w:left="1859" w:hanging="283"/>
      </w:pPr>
      <w:rPr>
        <w:rFonts w:hint="default"/>
      </w:rPr>
    </w:lvl>
    <w:lvl w:ilvl="4" w:tplc="1C681848">
      <w:numFmt w:val="bullet"/>
      <w:lvlText w:val="•"/>
      <w:lvlJc w:val="left"/>
      <w:pPr>
        <w:ind w:left="2352" w:hanging="283"/>
      </w:pPr>
      <w:rPr>
        <w:rFonts w:hint="default"/>
      </w:rPr>
    </w:lvl>
    <w:lvl w:ilvl="5" w:tplc="076AD3E8">
      <w:numFmt w:val="bullet"/>
      <w:lvlText w:val="•"/>
      <w:lvlJc w:val="left"/>
      <w:pPr>
        <w:ind w:left="2845" w:hanging="283"/>
      </w:pPr>
      <w:rPr>
        <w:rFonts w:hint="default"/>
      </w:rPr>
    </w:lvl>
    <w:lvl w:ilvl="6" w:tplc="E3E09F70">
      <w:numFmt w:val="bullet"/>
      <w:lvlText w:val="•"/>
      <w:lvlJc w:val="left"/>
      <w:pPr>
        <w:ind w:left="3338" w:hanging="283"/>
      </w:pPr>
      <w:rPr>
        <w:rFonts w:hint="default"/>
      </w:rPr>
    </w:lvl>
    <w:lvl w:ilvl="7" w:tplc="2A28BE8C">
      <w:numFmt w:val="bullet"/>
      <w:lvlText w:val="•"/>
      <w:lvlJc w:val="left"/>
      <w:pPr>
        <w:ind w:left="3831" w:hanging="283"/>
      </w:pPr>
      <w:rPr>
        <w:rFonts w:hint="default"/>
      </w:rPr>
    </w:lvl>
    <w:lvl w:ilvl="8" w:tplc="7DD032C6">
      <w:numFmt w:val="bullet"/>
      <w:lvlText w:val="•"/>
      <w:lvlJc w:val="left"/>
      <w:pPr>
        <w:ind w:left="4324" w:hanging="283"/>
      </w:pPr>
      <w:rPr>
        <w:rFonts w:hint="default"/>
      </w:rPr>
    </w:lvl>
  </w:abstractNum>
  <w:abstractNum w:abstractNumId="3"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1A67F6"/>
    <w:multiLevelType w:val="hybridMultilevel"/>
    <w:tmpl w:val="401E3886"/>
    <w:lvl w:ilvl="0" w:tplc="8298A1FC">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CB1"/>
    <w:rsid w:val="00082A2E"/>
    <w:rsid w:val="000E4B03"/>
    <w:rsid w:val="000F6868"/>
    <w:rsid w:val="00167A09"/>
    <w:rsid w:val="00244800"/>
    <w:rsid w:val="00261F65"/>
    <w:rsid w:val="00274CF6"/>
    <w:rsid w:val="002E5B7D"/>
    <w:rsid w:val="00301CBA"/>
    <w:rsid w:val="00326AD9"/>
    <w:rsid w:val="00412C76"/>
    <w:rsid w:val="004D7DA0"/>
    <w:rsid w:val="00510133"/>
    <w:rsid w:val="00532008"/>
    <w:rsid w:val="0056382D"/>
    <w:rsid w:val="005B1B2F"/>
    <w:rsid w:val="005B50B7"/>
    <w:rsid w:val="005D229E"/>
    <w:rsid w:val="00630039"/>
    <w:rsid w:val="00643B6F"/>
    <w:rsid w:val="00651953"/>
    <w:rsid w:val="006630A1"/>
    <w:rsid w:val="006661D6"/>
    <w:rsid w:val="00670E48"/>
    <w:rsid w:val="00757F32"/>
    <w:rsid w:val="007C5791"/>
    <w:rsid w:val="008A560E"/>
    <w:rsid w:val="008B0933"/>
    <w:rsid w:val="008D1FDF"/>
    <w:rsid w:val="009104C8"/>
    <w:rsid w:val="009336B3"/>
    <w:rsid w:val="00945B83"/>
    <w:rsid w:val="00945F3A"/>
    <w:rsid w:val="00A00117"/>
    <w:rsid w:val="00A10950"/>
    <w:rsid w:val="00A25C8D"/>
    <w:rsid w:val="00A46C23"/>
    <w:rsid w:val="00AA5A71"/>
    <w:rsid w:val="00AC3927"/>
    <w:rsid w:val="00B32781"/>
    <w:rsid w:val="00B50B4A"/>
    <w:rsid w:val="00BB1239"/>
    <w:rsid w:val="00C03F73"/>
    <w:rsid w:val="00C06433"/>
    <w:rsid w:val="00C61FCD"/>
    <w:rsid w:val="00C62A95"/>
    <w:rsid w:val="00CB25E3"/>
    <w:rsid w:val="00CC24D5"/>
    <w:rsid w:val="00D7243E"/>
    <w:rsid w:val="00DC368E"/>
    <w:rsid w:val="00DC5285"/>
    <w:rsid w:val="00DD42A0"/>
    <w:rsid w:val="00E05DA7"/>
    <w:rsid w:val="00F21CE1"/>
    <w:rsid w:val="00F273A3"/>
    <w:rsid w:val="00F521D6"/>
    <w:rsid w:val="00F70351"/>
    <w:rsid w:val="00FB526C"/>
    <w:rsid w:val="0861AE45"/>
    <w:rsid w:val="0C61CB5A"/>
    <w:rsid w:val="0DD79325"/>
    <w:rsid w:val="1051E845"/>
    <w:rsid w:val="13F01576"/>
    <w:rsid w:val="1647E2EF"/>
    <w:rsid w:val="1939E928"/>
    <w:rsid w:val="1E7551F3"/>
    <w:rsid w:val="2745C788"/>
    <w:rsid w:val="2753AFC2"/>
    <w:rsid w:val="28BC47F4"/>
    <w:rsid w:val="2992612D"/>
    <w:rsid w:val="2A33EFA1"/>
    <w:rsid w:val="35D551D7"/>
    <w:rsid w:val="375A6A02"/>
    <w:rsid w:val="3BDA26CE"/>
    <w:rsid w:val="3C5D971A"/>
    <w:rsid w:val="3F4DE077"/>
    <w:rsid w:val="4379388F"/>
    <w:rsid w:val="4615E1F2"/>
    <w:rsid w:val="4FA0C1AC"/>
    <w:rsid w:val="5AFB50EC"/>
    <w:rsid w:val="5C970882"/>
    <w:rsid w:val="62451642"/>
    <w:rsid w:val="62C33570"/>
    <w:rsid w:val="6515BD27"/>
    <w:rsid w:val="67311643"/>
    <w:rsid w:val="676CF485"/>
    <w:rsid w:val="69541F27"/>
    <w:rsid w:val="729F3ABF"/>
    <w:rsid w:val="73F67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56382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B526C"/>
  </w:style>
  <w:style w:type="paragraph" w:customStyle="1" w:styleId="paragraph">
    <w:name w:val="paragraph"/>
    <w:basedOn w:val="Normal"/>
    <w:rsid w:val="00FB526C"/>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FB526C"/>
  </w:style>
  <w:style w:type="character" w:customStyle="1" w:styleId="eop">
    <w:name w:val="eop"/>
    <w:basedOn w:val="DefaultParagraphFont"/>
    <w:rsid w:val="00FB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b5f6b514-aadf-49a5-8f53-c1a033755426"/>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39B4064-7264-4007-BF4D-FE941D00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cp:revision>
  <cp:lastPrinted>2020-05-05T13:04:00Z</cp:lastPrinted>
  <dcterms:created xsi:type="dcterms:W3CDTF">2021-10-28T13:39:00Z</dcterms:created>
  <dcterms:modified xsi:type="dcterms:W3CDTF">2021-11-15T11:29:00Z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