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E59F7" w14:textId="2138647B" w:rsidR="00F21CE1" w:rsidRDefault="006661D6" w:rsidP="7FD3EACD">
      <w:pPr>
        <w:spacing w:line="276" w:lineRule="auto"/>
        <w:ind w:left="-1800" w:right="-772"/>
        <w:rPr>
          <w:rFonts w:asciiTheme="majorHAnsi" w:hAnsiTheme="majorHAnsi"/>
          <w:b/>
          <w:bCs/>
          <w:color w:val="000000" w:themeColor="text1"/>
          <w:sz w:val="32"/>
          <w:szCs w:val="32"/>
        </w:rPr>
      </w:pPr>
      <w:r>
        <w:rPr>
          <w:noProof/>
          <w:lang w:eastAsia="en-IE"/>
        </w:rPr>
        <mc:AlternateContent>
          <mc:Choice Requires="wps">
            <w:drawing>
              <wp:anchor distT="0" distB="0" distL="114300" distR="114300" simplePos="0" relativeHeight="251661312" behindDoc="0" locked="0" layoutInCell="1" allowOverlap="1" wp14:anchorId="0B738779" wp14:editId="517EBC08">
                <wp:simplePos x="0" y="0"/>
                <wp:positionH relativeFrom="column">
                  <wp:posOffset>-590550</wp:posOffset>
                </wp:positionH>
                <wp:positionV relativeFrom="paragraph">
                  <wp:posOffset>1724025</wp:posOffset>
                </wp:positionV>
                <wp:extent cx="5347504"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347504" cy="581025"/>
                        </a:xfrm>
                        <a:prstGeom prst="rect">
                          <a:avLst/>
                        </a:prstGeom>
                        <a:noFill/>
                        <a:ln w="6350">
                          <a:noFill/>
                        </a:ln>
                      </wps:spPr>
                      <wps:txbx>
                        <w:txbxContent>
                          <w:p w14:paraId="20DB0DEE" w14:textId="68BC4001" w:rsidR="006661D6" w:rsidRPr="006661D6" w:rsidRDefault="006661D6" w:rsidP="006661D6">
                            <w:pPr>
                              <w:spacing w:after="120"/>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w:pict>
              <v:shapetype id="_x0000_t202" coordsize="21600,21600" o:spt="202" path="m,l,21600r21600,l21600,xe" w14:anchorId="0B738779">
                <v:stroke joinstyle="miter"/>
                <v:path gradientshapeok="t" o:connecttype="rect"/>
              </v:shapetype>
              <v:shape id="Text Box 4" style="position:absolute;left:0;text-align:left;margin-left:-46.5pt;margin-top:135.75pt;width:421.0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">
                <v:textbox>
                  <w:txbxContent>
                    <w:p w:rsidRPr="006661D6" w:rsidR="006661D6" w:rsidP="006661D6" w:rsidRDefault="006661D6" w14:paraId="20DB0DEE" w14:textId="68BC4001">
                      <w:pPr>
                        <w:spacing w:after="120"/>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v:textbox>
              </v:shape>
            </w:pict>
          </mc:Fallback>
        </mc:AlternateContent>
      </w:r>
      <w:r w:rsidR="00F21CE1">
        <w:rPr>
          <w:noProof/>
          <w:lang w:eastAsia="en-IE"/>
        </w:rPr>
        <mc:AlternateContent>
          <mc:Choice Requires="wps">
            <w:drawing>
              <wp:anchor distT="0" distB="0" distL="114300" distR="114300" simplePos="0" relativeHeight="251659264" behindDoc="0" locked="0" layoutInCell="1" allowOverlap="1" wp14:anchorId="25868794" wp14:editId="6FF2C3E5">
                <wp:simplePos x="0" y="0"/>
                <wp:positionH relativeFrom="column">
                  <wp:posOffset>-587414</wp:posOffset>
                </wp:positionH>
                <wp:positionV relativeFrom="paragraph">
                  <wp:posOffset>3264060</wp:posOffset>
                </wp:positionV>
                <wp:extent cx="5347504" cy="1817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47504" cy="1817225"/>
                        </a:xfrm>
                        <a:prstGeom prst="rect">
                          <a:avLst/>
                        </a:prstGeom>
                        <a:noFill/>
                        <a:ln w="6350">
                          <a:noFill/>
                        </a:ln>
                      </wps:spPr>
                      <wps:txbx>
                        <w:txbxContent>
                          <w:p w14:paraId="31A10E97" w14:textId="7EB023FE" w:rsidR="00F21CE1" w:rsidRPr="006661D6" w:rsidRDefault="00AD320E" w:rsidP="006661D6">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Athlete Selection</w:t>
                            </w:r>
                          </w:p>
                          <w:p w14:paraId="0AB98DED" w14:textId="3093E789" w:rsidR="00F21CE1" w:rsidRPr="006661D6" w:rsidRDefault="008D121E" w:rsidP="006661D6">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Guidance Notes</w:t>
                            </w:r>
                            <w:r w:rsidR="00D84D93">
                              <w:rPr>
                                <w:rFonts w:ascii="BrownStd Light" w:hAnsi="BrownStd Light" w:cs="Arial"/>
                                <w:bCs/>
                                <w:color w:val="FFFFFF" w:themeColor="background1"/>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w:pict>
              <v:shape id="Text Box 3" style="position:absolute;left:0;text-align:left;margin-left:-46.25pt;margin-top:257pt;width:421.05pt;height:1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" w14:anchorId="25868794">
                <v:textbox>
                  <w:txbxContent>
                    <w:p w:rsidRPr="006661D6" w:rsidR="00F21CE1" w:rsidP="006661D6" w:rsidRDefault="00AD320E" w14:paraId="31A10E97" w14:textId="7EB023FE">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Athlete Selection</w:t>
                      </w:r>
                    </w:p>
                    <w:p w:rsidRPr="006661D6" w:rsidR="00F21CE1" w:rsidP="006661D6" w:rsidRDefault="008D121E" w14:paraId="0AB98DED" w14:textId="3093E789">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Guidance Notes</w:t>
                      </w:r>
                      <w:r w:rsidR="00D84D93">
                        <w:rPr>
                          <w:rFonts w:ascii="BrownStd Light" w:hAnsi="BrownStd Light" w:cs="Arial"/>
                          <w:bCs/>
                          <w:color w:val="FFFFFF" w:themeColor="background1"/>
                          <w:sz w:val="36"/>
                          <w:szCs w:val="36"/>
                        </w:rPr>
                        <w:t xml:space="preserve"> </w:t>
                      </w:r>
                    </w:p>
                  </w:txbxContent>
                </v:textbox>
              </v:shape>
            </w:pict>
          </mc:Fallback>
        </mc:AlternateContent>
      </w:r>
      <w:r w:rsidR="00F21CE1">
        <w:rPr>
          <w:rFonts w:asciiTheme="majorHAnsi" w:hAnsiTheme="majorHAnsi"/>
          <w:b/>
          <w:noProof/>
          <w:color w:val="000000" w:themeColor="text1"/>
          <w:sz w:val="32"/>
          <w:szCs w:val="32"/>
          <w:lang w:eastAsia="en-IE"/>
        </w:rPr>
        <w:drawing>
          <wp:inline distT="0" distB="0" distL="0" distR="0" wp14:anchorId="33A71EC0" wp14:editId="65BABD8A">
            <wp:extent cx="7571139" cy="10714116"/>
            <wp:effectExtent l="0" t="0" r="0" b="0"/>
            <wp:docPr id="1" name="Picture 1" title="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7571139" cy="10714116"/>
                    </a:xfrm>
                    <a:prstGeom prst="rect">
                      <a:avLst/>
                    </a:prstGeom>
                  </pic:spPr>
                </pic:pic>
              </a:graphicData>
            </a:graphic>
          </wp:inline>
        </w:drawing>
      </w:r>
    </w:p>
    <w:p w14:paraId="40D8BDAC" w14:textId="2A38ACA5" w:rsidR="00F21CE1" w:rsidRDefault="00F21CE1" w:rsidP="00F21CE1">
      <w:pPr>
        <w:spacing w:line="276" w:lineRule="auto"/>
        <w:ind w:left="-1800" w:right="-1765"/>
        <w:jc w:val="right"/>
        <w:rPr>
          <w:rFonts w:asciiTheme="majorHAnsi" w:hAnsiTheme="majorHAnsi"/>
          <w:b/>
          <w:color w:val="000000" w:themeColor="text1"/>
          <w:sz w:val="32"/>
          <w:szCs w:val="32"/>
        </w:rPr>
      </w:pPr>
    </w:p>
    <w:p w14:paraId="6B83B04D" w14:textId="77777777" w:rsidR="00CA725C" w:rsidRDefault="00CA725C" w:rsidP="00AC3927">
      <w:pPr>
        <w:spacing w:line="276" w:lineRule="auto"/>
        <w:ind w:right="-205"/>
        <w:rPr>
          <w:rFonts w:ascii="BrownStd" w:hAnsi="BrownStd"/>
          <w:b/>
          <w:color w:val="008996"/>
          <w:sz w:val="32"/>
          <w:szCs w:val="32"/>
        </w:rPr>
      </w:pPr>
    </w:p>
    <w:p w14:paraId="3A2026A9" w14:textId="77777777" w:rsidR="00CA725C" w:rsidRPr="006630A1" w:rsidRDefault="00CA725C" w:rsidP="00CA725C">
      <w:pPr>
        <w:pStyle w:val="SIHeading1"/>
        <w:jc w:val="both"/>
      </w:pPr>
      <w:r>
        <w:t>Disclaimer</w:t>
      </w:r>
    </w:p>
    <w:p w14:paraId="7E7802A6" w14:textId="77777777" w:rsidR="00CA725C" w:rsidRDefault="00CA725C" w:rsidP="00CA725C">
      <w:pPr>
        <w:spacing w:line="276" w:lineRule="auto"/>
        <w:jc w:val="both"/>
        <w:rPr>
          <w:rFonts w:ascii="Calibri" w:eastAsia="Calibri" w:hAnsi="Calibri" w:cs="Calibri"/>
          <w:sz w:val="22"/>
          <w:szCs w:val="22"/>
        </w:rPr>
      </w:pPr>
      <w:r w:rsidRPr="40DBB189">
        <w:rPr>
          <w:rFonts w:ascii="Calibri" w:eastAsia="Calibri" w:hAnsi="Calibri" w:cs="Calibri"/>
          <w:sz w:val="22"/>
          <w:szCs w:val="22"/>
        </w:rPr>
        <w:t xml:space="preserve">Sport Ireland is making available a range of resources including guidance notes, policy documents and templates for selected areas aligned to the Governance Code for Sport which will support sport organisations, boards, management and staff in the development of relevant governance processes and procedures particular to their own organisation. </w:t>
      </w:r>
    </w:p>
    <w:p w14:paraId="5D0A91AA" w14:textId="77777777" w:rsidR="00CA725C" w:rsidRDefault="00CA725C" w:rsidP="00CA725C">
      <w:pPr>
        <w:spacing w:line="276" w:lineRule="auto"/>
        <w:jc w:val="both"/>
        <w:rPr>
          <w:rFonts w:ascii="Calibri" w:eastAsia="Calibri" w:hAnsi="Calibri" w:cs="Calibri"/>
          <w:sz w:val="22"/>
          <w:szCs w:val="22"/>
        </w:rPr>
      </w:pPr>
    </w:p>
    <w:p w14:paraId="79830E3B" w14:textId="77777777" w:rsidR="00CA725C" w:rsidRDefault="00CA725C" w:rsidP="00CA725C">
      <w:pPr>
        <w:spacing w:line="276" w:lineRule="auto"/>
        <w:jc w:val="both"/>
        <w:rPr>
          <w:rFonts w:ascii="Calibri" w:eastAsia="Calibri" w:hAnsi="Calibri" w:cs="Calibri"/>
          <w:sz w:val="22"/>
          <w:szCs w:val="22"/>
        </w:rPr>
      </w:pPr>
      <w:r w:rsidRPr="40DBB189">
        <w:rPr>
          <w:rFonts w:ascii="Calibri" w:eastAsia="Calibri" w:hAnsi="Calibri" w:cs="Calibri"/>
          <w:sz w:val="22"/>
          <w:szCs w:val="22"/>
        </w:rPr>
        <w:t>For the avoidance of doubt, the final decision on the nature, type, extent and format of approved governance policies, procedures and processes for each organisation is a matter for the board / highest governing structure of the organisation and the resources and material provided may assist the approval process.</w:t>
      </w:r>
    </w:p>
    <w:p w14:paraId="33C5E7B8" w14:textId="77777777" w:rsidR="00CA725C" w:rsidRDefault="00CA725C" w:rsidP="00CA725C">
      <w:pPr>
        <w:spacing w:line="276" w:lineRule="auto"/>
        <w:jc w:val="both"/>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nor is it intended to be, a definitive statement of the law and it does not constitute legal advice. </w:t>
      </w:r>
    </w:p>
    <w:p w14:paraId="4A57421A" w14:textId="77777777" w:rsidR="00CA725C" w:rsidRDefault="00CA725C" w:rsidP="00CA725C">
      <w:pPr>
        <w:spacing w:line="276" w:lineRule="auto"/>
        <w:jc w:val="both"/>
        <w:rPr>
          <w:rFonts w:ascii="Calibri" w:eastAsia="Calibri" w:hAnsi="Calibri" w:cs="Calibri"/>
          <w:color w:val="000000" w:themeColor="text1"/>
          <w:sz w:val="22"/>
          <w:szCs w:val="22"/>
        </w:rPr>
      </w:pPr>
    </w:p>
    <w:p w14:paraId="108FCB7F" w14:textId="77777777" w:rsidR="00CA725C" w:rsidRPr="003322A6" w:rsidRDefault="00CA725C" w:rsidP="00CA725C">
      <w:pPr>
        <w:spacing w:line="276" w:lineRule="auto"/>
        <w:jc w:val="both"/>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a substitute for professional advice from an appropriately qualified source and it is recommended that sport organisations consult their governing document or obtain their own independent legal advice where necessary. Sport Ireland does not accept </w:t>
      </w:r>
      <w:r w:rsidRPr="40DBB189">
        <w:rPr>
          <w:rFonts w:ascii="Calibri" w:eastAsia="Calibri" w:hAnsi="Calibri" w:cs="Calibri"/>
          <w:color w:val="000000" w:themeColor="text1"/>
          <w:sz w:val="22"/>
          <w:szCs w:val="22"/>
        </w:rPr>
        <w:t xml:space="preserve">any </w:t>
      </w:r>
      <w:r w:rsidRPr="003322A6">
        <w:rPr>
          <w:rFonts w:ascii="Calibri" w:eastAsia="Calibri" w:hAnsi="Calibri" w:cs="Calibri"/>
          <w:color w:val="000000" w:themeColor="text1"/>
          <w:sz w:val="22"/>
          <w:szCs w:val="22"/>
        </w:rPr>
        <w:t>responsibility or liability for any errors, inaccuracies or omissions in this document.</w:t>
      </w:r>
    </w:p>
    <w:p w14:paraId="0AEEA302" w14:textId="77777777" w:rsidR="00CA725C" w:rsidRDefault="00CA725C" w:rsidP="00AC3927">
      <w:pPr>
        <w:spacing w:line="276" w:lineRule="auto"/>
        <w:ind w:right="-205"/>
        <w:rPr>
          <w:rFonts w:ascii="BrownStd" w:hAnsi="BrownStd"/>
          <w:b/>
          <w:color w:val="008996"/>
          <w:sz w:val="32"/>
          <w:szCs w:val="32"/>
        </w:rPr>
      </w:pPr>
      <w:bookmarkStart w:id="0" w:name="_GoBack"/>
      <w:bookmarkEnd w:id="0"/>
    </w:p>
    <w:p w14:paraId="7440755A" w14:textId="77777777" w:rsidR="00CA725C" w:rsidRDefault="00CA725C" w:rsidP="00AC3927">
      <w:pPr>
        <w:spacing w:line="276" w:lineRule="auto"/>
        <w:ind w:right="-205"/>
        <w:rPr>
          <w:rFonts w:ascii="BrownStd" w:hAnsi="BrownStd"/>
          <w:b/>
          <w:color w:val="008996"/>
          <w:sz w:val="32"/>
          <w:szCs w:val="32"/>
        </w:rPr>
      </w:pPr>
    </w:p>
    <w:p w14:paraId="4575D02F" w14:textId="77777777" w:rsidR="00CA725C" w:rsidRDefault="00CA725C" w:rsidP="00AC3927">
      <w:pPr>
        <w:spacing w:line="276" w:lineRule="auto"/>
        <w:ind w:right="-205"/>
        <w:rPr>
          <w:rFonts w:ascii="BrownStd" w:hAnsi="BrownStd"/>
          <w:b/>
          <w:color w:val="008996"/>
          <w:sz w:val="32"/>
          <w:szCs w:val="32"/>
        </w:rPr>
      </w:pPr>
    </w:p>
    <w:p w14:paraId="6DE7FA82" w14:textId="77777777" w:rsidR="00CA725C" w:rsidRDefault="00CA725C" w:rsidP="00AC3927">
      <w:pPr>
        <w:spacing w:line="276" w:lineRule="auto"/>
        <w:ind w:right="-205"/>
        <w:rPr>
          <w:rFonts w:ascii="BrownStd" w:hAnsi="BrownStd"/>
          <w:b/>
          <w:color w:val="008996"/>
          <w:sz w:val="32"/>
          <w:szCs w:val="32"/>
        </w:rPr>
      </w:pPr>
    </w:p>
    <w:p w14:paraId="405BABE7" w14:textId="77777777" w:rsidR="00CA725C" w:rsidRDefault="00CA725C" w:rsidP="00AC3927">
      <w:pPr>
        <w:spacing w:line="276" w:lineRule="auto"/>
        <w:ind w:right="-205"/>
        <w:rPr>
          <w:rFonts w:ascii="BrownStd" w:hAnsi="BrownStd"/>
          <w:b/>
          <w:color w:val="008996"/>
          <w:sz w:val="32"/>
          <w:szCs w:val="32"/>
        </w:rPr>
      </w:pPr>
    </w:p>
    <w:p w14:paraId="3D42F089" w14:textId="77777777" w:rsidR="00CA725C" w:rsidRDefault="00CA725C" w:rsidP="00AC3927">
      <w:pPr>
        <w:spacing w:line="276" w:lineRule="auto"/>
        <w:ind w:right="-205"/>
        <w:rPr>
          <w:rFonts w:ascii="BrownStd" w:hAnsi="BrownStd"/>
          <w:b/>
          <w:color w:val="008996"/>
          <w:sz w:val="32"/>
          <w:szCs w:val="32"/>
        </w:rPr>
      </w:pPr>
    </w:p>
    <w:p w14:paraId="4CB6977B" w14:textId="77777777" w:rsidR="00CA725C" w:rsidRDefault="00CA725C" w:rsidP="00AC3927">
      <w:pPr>
        <w:spacing w:line="276" w:lineRule="auto"/>
        <w:ind w:right="-205"/>
        <w:rPr>
          <w:rFonts w:ascii="BrownStd" w:hAnsi="BrownStd"/>
          <w:b/>
          <w:color w:val="008996"/>
          <w:sz w:val="32"/>
          <w:szCs w:val="32"/>
        </w:rPr>
      </w:pPr>
    </w:p>
    <w:p w14:paraId="1D4C9997" w14:textId="77777777" w:rsidR="00CA725C" w:rsidRDefault="00CA725C" w:rsidP="00AC3927">
      <w:pPr>
        <w:spacing w:line="276" w:lineRule="auto"/>
        <w:ind w:right="-205"/>
        <w:rPr>
          <w:rFonts w:ascii="BrownStd" w:hAnsi="BrownStd"/>
          <w:b/>
          <w:color w:val="008996"/>
          <w:sz w:val="32"/>
          <w:szCs w:val="32"/>
        </w:rPr>
      </w:pPr>
    </w:p>
    <w:p w14:paraId="27F5AA4F" w14:textId="77777777" w:rsidR="00CA725C" w:rsidRDefault="00CA725C" w:rsidP="00AC3927">
      <w:pPr>
        <w:spacing w:line="276" w:lineRule="auto"/>
        <w:ind w:right="-205"/>
        <w:rPr>
          <w:rFonts w:ascii="BrownStd" w:hAnsi="BrownStd"/>
          <w:b/>
          <w:color w:val="008996"/>
          <w:sz w:val="32"/>
          <w:szCs w:val="32"/>
        </w:rPr>
      </w:pPr>
    </w:p>
    <w:p w14:paraId="7D88F31E" w14:textId="77777777" w:rsidR="00CA725C" w:rsidRDefault="00CA725C" w:rsidP="00AC3927">
      <w:pPr>
        <w:spacing w:line="276" w:lineRule="auto"/>
        <w:ind w:right="-205"/>
        <w:rPr>
          <w:rFonts w:ascii="BrownStd" w:hAnsi="BrownStd"/>
          <w:b/>
          <w:color w:val="008996"/>
          <w:sz w:val="32"/>
          <w:szCs w:val="32"/>
        </w:rPr>
      </w:pPr>
    </w:p>
    <w:p w14:paraId="158D8734" w14:textId="77777777" w:rsidR="00CA725C" w:rsidRDefault="00CA725C" w:rsidP="00AC3927">
      <w:pPr>
        <w:spacing w:line="276" w:lineRule="auto"/>
        <w:ind w:right="-205"/>
        <w:rPr>
          <w:rFonts w:ascii="BrownStd" w:hAnsi="BrownStd"/>
          <w:b/>
          <w:color w:val="008996"/>
          <w:sz w:val="32"/>
          <w:szCs w:val="32"/>
        </w:rPr>
      </w:pPr>
    </w:p>
    <w:p w14:paraId="4C91A544" w14:textId="77777777" w:rsidR="00CA725C" w:rsidRDefault="00CA725C" w:rsidP="00AC3927">
      <w:pPr>
        <w:spacing w:line="276" w:lineRule="auto"/>
        <w:ind w:right="-205"/>
        <w:rPr>
          <w:rFonts w:ascii="BrownStd" w:hAnsi="BrownStd"/>
          <w:b/>
          <w:color w:val="008996"/>
          <w:sz w:val="32"/>
          <w:szCs w:val="32"/>
        </w:rPr>
      </w:pPr>
    </w:p>
    <w:p w14:paraId="6B02ED7B" w14:textId="77777777" w:rsidR="00CA725C" w:rsidRDefault="00CA725C" w:rsidP="00AC3927">
      <w:pPr>
        <w:spacing w:line="276" w:lineRule="auto"/>
        <w:ind w:right="-205"/>
        <w:rPr>
          <w:rFonts w:ascii="BrownStd" w:hAnsi="BrownStd"/>
          <w:b/>
          <w:color w:val="008996"/>
          <w:sz w:val="32"/>
          <w:szCs w:val="32"/>
        </w:rPr>
      </w:pPr>
    </w:p>
    <w:p w14:paraId="296DA3F2" w14:textId="77777777" w:rsidR="00CA725C" w:rsidRDefault="00CA725C" w:rsidP="00AC3927">
      <w:pPr>
        <w:spacing w:line="276" w:lineRule="auto"/>
        <w:ind w:right="-205"/>
        <w:rPr>
          <w:rFonts w:ascii="BrownStd" w:hAnsi="BrownStd"/>
          <w:b/>
          <w:color w:val="008996"/>
          <w:sz w:val="32"/>
          <w:szCs w:val="32"/>
        </w:rPr>
      </w:pPr>
    </w:p>
    <w:p w14:paraId="137B71E0" w14:textId="77777777" w:rsidR="00CA725C" w:rsidRDefault="00CA725C" w:rsidP="00AC3927">
      <w:pPr>
        <w:spacing w:line="276" w:lineRule="auto"/>
        <w:ind w:right="-205"/>
        <w:rPr>
          <w:rFonts w:ascii="BrownStd" w:hAnsi="BrownStd"/>
          <w:b/>
          <w:color w:val="008996"/>
          <w:sz w:val="32"/>
          <w:szCs w:val="32"/>
        </w:rPr>
      </w:pPr>
    </w:p>
    <w:p w14:paraId="3C8B050C" w14:textId="77777777" w:rsidR="00CA725C" w:rsidRDefault="00CA725C" w:rsidP="00AC3927">
      <w:pPr>
        <w:spacing w:line="276" w:lineRule="auto"/>
        <w:ind w:right="-205"/>
        <w:rPr>
          <w:rFonts w:ascii="BrownStd" w:hAnsi="BrownStd"/>
          <w:b/>
          <w:color w:val="008996"/>
          <w:sz w:val="32"/>
          <w:szCs w:val="32"/>
        </w:rPr>
      </w:pPr>
    </w:p>
    <w:p w14:paraId="1858831B" w14:textId="77777777" w:rsidR="00CA725C" w:rsidRDefault="00CA725C" w:rsidP="00AC3927">
      <w:pPr>
        <w:spacing w:line="276" w:lineRule="auto"/>
        <w:ind w:right="-205"/>
        <w:rPr>
          <w:rFonts w:ascii="BrownStd" w:hAnsi="BrownStd"/>
          <w:b/>
          <w:color w:val="008996"/>
          <w:sz w:val="32"/>
          <w:szCs w:val="32"/>
        </w:rPr>
      </w:pPr>
    </w:p>
    <w:p w14:paraId="3E9EE608" w14:textId="77777777" w:rsidR="00CA725C" w:rsidRDefault="00CA725C" w:rsidP="00AC3927">
      <w:pPr>
        <w:spacing w:line="276" w:lineRule="auto"/>
        <w:ind w:right="-205"/>
        <w:rPr>
          <w:rFonts w:ascii="BrownStd" w:hAnsi="BrownStd"/>
          <w:b/>
          <w:color w:val="008996"/>
          <w:sz w:val="32"/>
          <w:szCs w:val="32"/>
        </w:rPr>
      </w:pPr>
    </w:p>
    <w:p w14:paraId="4CCE73FA" w14:textId="77777777" w:rsidR="00CA725C" w:rsidRDefault="00CA725C" w:rsidP="00AC3927">
      <w:pPr>
        <w:spacing w:line="276" w:lineRule="auto"/>
        <w:ind w:right="-205"/>
        <w:rPr>
          <w:rFonts w:ascii="BrownStd" w:hAnsi="BrownStd"/>
          <w:b/>
          <w:color w:val="008996"/>
          <w:sz w:val="32"/>
          <w:szCs w:val="32"/>
        </w:rPr>
      </w:pPr>
    </w:p>
    <w:p w14:paraId="067A0F08" w14:textId="77777777" w:rsidR="00CA725C" w:rsidRDefault="00CA725C" w:rsidP="00AC3927">
      <w:pPr>
        <w:spacing w:line="276" w:lineRule="auto"/>
        <w:ind w:right="-205"/>
        <w:rPr>
          <w:rFonts w:ascii="BrownStd" w:hAnsi="BrownStd"/>
          <w:b/>
          <w:color w:val="008996"/>
          <w:sz w:val="32"/>
          <w:szCs w:val="32"/>
        </w:rPr>
      </w:pPr>
    </w:p>
    <w:p w14:paraId="27FC81C7" w14:textId="77777777" w:rsidR="00CA725C" w:rsidRDefault="00CA725C" w:rsidP="00AC3927">
      <w:pPr>
        <w:spacing w:line="276" w:lineRule="auto"/>
        <w:ind w:right="-205"/>
        <w:rPr>
          <w:rFonts w:ascii="BrownStd" w:hAnsi="BrownStd"/>
          <w:b/>
          <w:color w:val="008996"/>
          <w:sz w:val="32"/>
          <w:szCs w:val="32"/>
        </w:rPr>
      </w:pPr>
    </w:p>
    <w:p w14:paraId="373850E2" w14:textId="77777777" w:rsidR="00CA725C" w:rsidRDefault="00CA725C" w:rsidP="00AC3927">
      <w:pPr>
        <w:spacing w:line="276" w:lineRule="auto"/>
        <w:ind w:right="-205"/>
        <w:rPr>
          <w:rFonts w:ascii="BrownStd" w:hAnsi="BrownStd"/>
          <w:b/>
          <w:color w:val="008996"/>
          <w:sz w:val="32"/>
          <w:szCs w:val="32"/>
        </w:rPr>
      </w:pPr>
    </w:p>
    <w:p w14:paraId="0AA18B1B" w14:textId="77777777" w:rsidR="00CA725C" w:rsidRDefault="00CA725C" w:rsidP="00AC3927">
      <w:pPr>
        <w:spacing w:line="276" w:lineRule="auto"/>
        <w:ind w:right="-205"/>
        <w:rPr>
          <w:rFonts w:ascii="BrownStd" w:hAnsi="BrownStd"/>
          <w:b/>
          <w:color w:val="008996"/>
          <w:sz w:val="32"/>
          <w:szCs w:val="32"/>
        </w:rPr>
      </w:pPr>
    </w:p>
    <w:p w14:paraId="7D4DBDB7" w14:textId="77777777" w:rsidR="00CA725C" w:rsidRDefault="00CA725C" w:rsidP="00AC3927">
      <w:pPr>
        <w:spacing w:line="276" w:lineRule="auto"/>
        <w:ind w:right="-205"/>
        <w:rPr>
          <w:rFonts w:ascii="BrownStd" w:hAnsi="BrownStd"/>
          <w:b/>
          <w:color w:val="008996"/>
          <w:sz w:val="32"/>
          <w:szCs w:val="32"/>
        </w:rPr>
      </w:pPr>
    </w:p>
    <w:p w14:paraId="35A13DF8" w14:textId="77777777" w:rsidR="00CA725C" w:rsidRDefault="00CA725C" w:rsidP="00AC3927">
      <w:pPr>
        <w:spacing w:line="276" w:lineRule="auto"/>
        <w:ind w:right="-205"/>
        <w:rPr>
          <w:rFonts w:ascii="BrownStd" w:hAnsi="BrownStd"/>
          <w:b/>
          <w:color w:val="008996"/>
          <w:sz w:val="32"/>
          <w:szCs w:val="32"/>
        </w:rPr>
      </w:pPr>
    </w:p>
    <w:p w14:paraId="3B161569" w14:textId="77777777" w:rsidR="00CA725C" w:rsidRDefault="00CA725C" w:rsidP="00AC3927">
      <w:pPr>
        <w:spacing w:line="276" w:lineRule="auto"/>
        <w:ind w:right="-205"/>
        <w:rPr>
          <w:rFonts w:ascii="BrownStd" w:hAnsi="BrownStd"/>
          <w:b/>
          <w:color w:val="008996"/>
          <w:sz w:val="32"/>
          <w:szCs w:val="32"/>
        </w:rPr>
      </w:pPr>
    </w:p>
    <w:p w14:paraId="5DD8BC7C" w14:textId="77777777" w:rsidR="00CA725C" w:rsidRDefault="00CA725C" w:rsidP="00AC3927">
      <w:pPr>
        <w:spacing w:line="276" w:lineRule="auto"/>
        <w:ind w:right="-205"/>
        <w:rPr>
          <w:rFonts w:ascii="BrownStd" w:hAnsi="BrownStd"/>
          <w:b/>
          <w:color w:val="008996"/>
          <w:sz w:val="32"/>
          <w:szCs w:val="32"/>
        </w:rPr>
      </w:pPr>
    </w:p>
    <w:p w14:paraId="65112F23" w14:textId="77777777" w:rsidR="00CA725C" w:rsidRDefault="00CA725C" w:rsidP="00AC3927">
      <w:pPr>
        <w:spacing w:line="276" w:lineRule="auto"/>
        <w:ind w:right="-205"/>
        <w:rPr>
          <w:rFonts w:ascii="BrownStd" w:hAnsi="BrownStd"/>
          <w:b/>
          <w:color w:val="008996"/>
          <w:sz w:val="32"/>
          <w:szCs w:val="32"/>
        </w:rPr>
      </w:pPr>
    </w:p>
    <w:p w14:paraId="69BC4F05" w14:textId="26A00CA0" w:rsidR="005B50B7" w:rsidRDefault="00D113F6" w:rsidP="00AC3927">
      <w:pPr>
        <w:spacing w:line="276" w:lineRule="auto"/>
        <w:ind w:right="-205"/>
        <w:rPr>
          <w:rFonts w:asciiTheme="majorHAnsi" w:hAnsiTheme="majorHAnsi"/>
        </w:rPr>
      </w:pPr>
      <w:r>
        <w:rPr>
          <w:rFonts w:ascii="BrownStd" w:hAnsi="BrownStd"/>
          <w:b/>
          <w:color w:val="008996"/>
          <w:sz w:val="32"/>
          <w:szCs w:val="32"/>
        </w:rPr>
        <w:t>W</w:t>
      </w:r>
      <w:r w:rsidR="006662F5" w:rsidRPr="006662F5">
        <w:rPr>
          <w:rFonts w:ascii="BrownStd" w:hAnsi="BrownStd"/>
          <w:b/>
          <w:color w:val="008996"/>
          <w:sz w:val="32"/>
          <w:szCs w:val="32"/>
        </w:rPr>
        <w:t>hy an organi</w:t>
      </w:r>
      <w:r w:rsidR="00CC7348">
        <w:rPr>
          <w:rFonts w:ascii="BrownStd" w:hAnsi="BrownStd"/>
          <w:b/>
          <w:color w:val="008996"/>
          <w:sz w:val="32"/>
          <w:szCs w:val="32"/>
        </w:rPr>
        <w:t>s</w:t>
      </w:r>
      <w:r w:rsidR="006662F5" w:rsidRPr="006662F5">
        <w:rPr>
          <w:rFonts w:ascii="BrownStd" w:hAnsi="BrownStd"/>
          <w:b/>
          <w:color w:val="008996"/>
          <w:sz w:val="32"/>
          <w:szCs w:val="32"/>
        </w:rPr>
        <w:t>ation</w:t>
      </w:r>
      <w:r w:rsidR="006662F5">
        <w:rPr>
          <w:rFonts w:ascii="BrownStd" w:hAnsi="BrownStd"/>
          <w:b/>
          <w:color w:val="008996"/>
          <w:sz w:val="32"/>
          <w:szCs w:val="32"/>
        </w:rPr>
        <w:t xml:space="preserve"> needs </w:t>
      </w:r>
      <w:r w:rsidR="00AE72D2">
        <w:rPr>
          <w:rFonts w:ascii="BrownStd" w:hAnsi="BrownStd"/>
          <w:b/>
          <w:color w:val="008996"/>
          <w:sz w:val="32"/>
          <w:szCs w:val="32"/>
        </w:rPr>
        <w:t>a</w:t>
      </w:r>
      <w:r w:rsidR="00AD320E">
        <w:rPr>
          <w:rFonts w:ascii="BrownStd" w:hAnsi="BrownStd"/>
          <w:b/>
          <w:color w:val="008996"/>
          <w:sz w:val="32"/>
          <w:szCs w:val="32"/>
        </w:rPr>
        <w:t>n athlete selection</w:t>
      </w:r>
      <w:r w:rsidR="00AE72D2">
        <w:rPr>
          <w:rFonts w:ascii="BrownStd" w:hAnsi="BrownStd"/>
          <w:b/>
          <w:color w:val="008996"/>
          <w:sz w:val="32"/>
          <w:szCs w:val="32"/>
        </w:rPr>
        <w:t xml:space="preserve"> policy</w:t>
      </w:r>
      <w:r w:rsidR="00634A64">
        <w:rPr>
          <w:rFonts w:ascii="BrownStd" w:hAnsi="BrownStd"/>
          <w:b/>
          <w:color w:val="008996"/>
          <w:sz w:val="32"/>
          <w:szCs w:val="32"/>
        </w:rPr>
        <w:t>?</w:t>
      </w:r>
    </w:p>
    <w:p w14:paraId="36844664" w14:textId="72BCFC6F" w:rsidR="006662F5" w:rsidRDefault="006662F5" w:rsidP="0005048F">
      <w:pPr>
        <w:rPr>
          <w:rFonts w:ascii="Calibri" w:hAnsi="Calibri" w:cs="Calibri"/>
          <w:b/>
          <w:sz w:val="22"/>
          <w:szCs w:val="22"/>
          <w:lang w:val="en-GB" w:bidi="en-GB"/>
        </w:rPr>
      </w:pPr>
    </w:p>
    <w:p w14:paraId="0183F71C" w14:textId="6F12E699" w:rsidR="00AD320E" w:rsidRDefault="00406E60" w:rsidP="00406E60">
      <w:pPr>
        <w:jc w:val="both"/>
        <w:rPr>
          <w:rFonts w:asciiTheme="majorHAnsi" w:hAnsiTheme="majorHAnsi" w:cstheme="majorHAnsi"/>
          <w:sz w:val="22"/>
          <w:szCs w:val="22"/>
          <w:lang w:bidi="en-GB"/>
        </w:rPr>
      </w:pPr>
      <w:r w:rsidRPr="00406E60">
        <w:rPr>
          <w:rFonts w:asciiTheme="majorHAnsi" w:hAnsiTheme="majorHAnsi" w:cstheme="majorHAnsi"/>
          <w:sz w:val="22"/>
          <w:szCs w:val="22"/>
          <w:lang w:bidi="en-GB"/>
        </w:rPr>
        <w:t>A</w:t>
      </w:r>
      <w:r w:rsidR="00AD320E">
        <w:rPr>
          <w:rFonts w:asciiTheme="majorHAnsi" w:hAnsiTheme="majorHAnsi" w:cstheme="majorHAnsi"/>
          <w:sz w:val="22"/>
          <w:szCs w:val="22"/>
          <w:lang w:bidi="en-GB"/>
        </w:rPr>
        <w:t xml:space="preserve">n athlete selection </w:t>
      </w:r>
      <w:r>
        <w:rPr>
          <w:rFonts w:asciiTheme="majorHAnsi" w:hAnsiTheme="majorHAnsi" w:cstheme="majorHAnsi"/>
          <w:sz w:val="22"/>
          <w:szCs w:val="22"/>
          <w:lang w:bidi="en-GB"/>
        </w:rPr>
        <w:t>p</w:t>
      </w:r>
      <w:r w:rsidRPr="00406E60">
        <w:rPr>
          <w:rFonts w:asciiTheme="majorHAnsi" w:hAnsiTheme="majorHAnsi" w:cstheme="majorHAnsi"/>
          <w:sz w:val="22"/>
          <w:szCs w:val="22"/>
          <w:lang w:bidi="en-GB"/>
        </w:rPr>
        <w:t xml:space="preserve">olicy provides clear direction on </w:t>
      </w:r>
      <w:r w:rsidR="00AD320E">
        <w:rPr>
          <w:rFonts w:asciiTheme="majorHAnsi" w:hAnsiTheme="majorHAnsi" w:cstheme="majorHAnsi"/>
          <w:sz w:val="22"/>
          <w:szCs w:val="22"/>
          <w:lang w:bidi="en-GB"/>
        </w:rPr>
        <w:t>how and by what mechanism athletes are selected for competition at regional, national and international level</w:t>
      </w:r>
      <w:r>
        <w:rPr>
          <w:rFonts w:asciiTheme="majorHAnsi" w:hAnsiTheme="majorHAnsi" w:cstheme="majorHAnsi"/>
          <w:sz w:val="22"/>
          <w:szCs w:val="22"/>
          <w:lang w:bidi="en-GB"/>
        </w:rPr>
        <w:t xml:space="preserve">.  It provides a </w:t>
      </w:r>
      <w:r w:rsidR="00AD320E">
        <w:rPr>
          <w:rFonts w:asciiTheme="majorHAnsi" w:hAnsiTheme="majorHAnsi" w:cstheme="majorHAnsi"/>
          <w:sz w:val="22"/>
          <w:szCs w:val="22"/>
          <w:lang w:bidi="en-GB"/>
        </w:rPr>
        <w:t xml:space="preserve">clear </w:t>
      </w:r>
      <w:r w:rsidRPr="00406E60">
        <w:rPr>
          <w:rFonts w:asciiTheme="majorHAnsi" w:hAnsiTheme="majorHAnsi" w:cstheme="majorHAnsi"/>
          <w:sz w:val="22"/>
          <w:szCs w:val="22"/>
          <w:lang w:bidi="en-GB"/>
        </w:rPr>
        <w:t xml:space="preserve">framework </w:t>
      </w:r>
      <w:r w:rsidR="00AD320E">
        <w:rPr>
          <w:rFonts w:asciiTheme="majorHAnsi" w:hAnsiTheme="majorHAnsi" w:cstheme="majorHAnsi"/>
          <w:sz w:val="22"/>
          <w:szCs w:val="22"/>
          <w:lang w:bidi="en-GB"/>
        </w:rPr>
        <w:t xml:space="preserve">and roadmap </w:t>
      </w:r>
      <w:r w:rsidRPr="00406E60">
        <w:rPr>
          <w:rFonts w:asciiTheme="majorHAnsi" w:hAnsiTheme="majorHAnsi" w:cstheme="majorHAnsi"/>
          <w:sz w:val="22"/>
          <w:szCs w:val="22"/>
          <w:lang w:bidi="en-GB"/>
        </w:rPr>
        <w:t xml:space="preserve">for </w:t>
      </w:r>
      <w:r>
        <w:rPr>
          <w:rFonts w:asciiTheme="majorHAnsi" w:hAnsiTheme="majorHAnsi" w:cstheme="majorHAnsi"/>
          <w:sz w:val="22"/>
          <w:szCs w:val="22"/>
          <w:lang w:bidi="en-GB"/>
        </w:rPr>
        <w:t xml:space="preserve">the </w:t>
      </w:r>
      <w:r w:rsidR="00AD320E">
        <w:rPr>
          <w:rFonts w:asciiTheme="majorHAnsi" w:hAnsiTheme="majorHAnsi" w:cstheme="majorHAnsi"/>
          <w:sz w:val="22"/>
          <w:szCs w:val="22"/>
          <w:lang w:bidi="en-GB"/>
        </w:rPr>
        <w:t xml:space="preserve">athletes, </w:t>
      </w:r>
      <w:proofErr w:type="gramStart"/>
      <w:r w:rsidR="00AD320E">
        <w:rPr>
          <w:rFonts w:asciiTheme="majorHAnsi" w:hAnsiTheme="majorHAnsi" w:cstheme="majorHAnsi"/>
          <w:sz w:val="22"/>
          <w:szCs w:val="22"/>
          <w:lang w:bidi="en-GB"/>
        </w:rPr>
        <w:t>athletes</w:t>
      </w:r>
      <w:proofErr w:type="gramEnd"/>
      <w:r w:rsidR="00AD320E">
        <w:rPr>
          <w:rFonts w:asciiTheme="majorHAnsi" w:hAnsiTheme="majorHAnsi" w:cstheme="majorHAnsi"/>
          <w:sz w:val="22"/>
          <w:szCs w:val="22"/>
          <w:lang w:bidi="en-GB"/>
        </w:rPr>
        <w:t xml:space="preserve"> families, coaches and officials, and helps avoid subjectivity or perceived subjectivity on behalf of others when selecting athlete for competition.  It shows transparency within the organisation, and that a clear process has been defined, and one that should be set keeping the welfare of the athlete at its heart.</w:t>
      </w:r>
    </w:p>
    <w:p w14:paraId="5933527E" w14:textId="77777777" w:rsidR="00AD320E" w:rsidRDefault="00AD320E" w:rsidP="00406E60">
      <w:pPr>
        <w:jc w:val="both"/>
        <w:rPr>
          <w:rFonts w:asciiTheme="majorHAnsi" w:hAnsiTheme="majorHAnsi" w:cstheme="majorHAnsi"/>
          <w:sz w:val="22"/>
          <w:szCs w:val="22"/>
          <w:lang w:bidi="en-GB"/>
        </w:rPr>
      </w:pPr>
    </w:p>
    <w:p w14:paraId="23732D0F" w14:textId="59546E1A" w:rsidR="008D2CBD" w:rsidRPr="00406E60" w:rsidRDefault="00AD320E" w:rsidP="008D2CBD">
      <w:pPr>
        <w:jc w:val="both"/>
        <w:rPr>
          <w:rFonts w:asciiTheme="majorHAnsi" w:hAnsiTheme="majorHAnsi" w:cstheme="majorHAnsi"/>
          <w:sz w:val="22"/>
          <w:szCs w:val="22"/>
          <w:lang w:bidi="en-GB"/>
        </w:rPr>
      </w:pPr>
      <w:r>
        <w:rPr>
          <w:rFonts w:asciiTheme="majorHAnsi" w:hAnsiTheme="majorHAnsi" w:cstheme="majorHAnsi"/>
          <w:sz w:val="22"/>
          <w:szCs w:val="22"/>
          <w:lang w:bidi="en-GB"/>
        </w:rPr>
        <w:t xml:space="preserve">Having a published and transparent athlete selection policy can help the organisation avoid time-consuming legal and arbitration processes, often conducted within </w:t>
      </w:r>
      <w:r w:rsidR="00B44035">
        <w:rPr>
          <w:rFonts w:asciiTheme="majorHAnsi" w:hAnsiTheme="majorHAnsi" w:cstheme="majorHAnsi"/>
          <w:sz w:val="22"/>
          <w:szCs w:val="22"/>
          <w:lang w:bidi="en-GB"/>
        </w:rPr>
        <w:t>days of</w:t>
      </w:r>
      <w:r>
        <w:rPr>
          <w:rFonts w:asciiTheme="majorHAnsi" w:hAnsiTheme="majorHAnsi" w:cstheme="majorHAnsi"/>
          <w:sz w:val="22"/>
          <w:szCs w:val="22"/>
          <w:lang w:bidi="en-GB"/>
        </w:rPr>
        <w:t xml:space="preserve"> competition, where an athlete feels he/she has been unfairly passed over in favour of another.   </w:t>
      </w:r>
      <w:r w:rsidR="00406E60" w:rsidRPr="00406E60">
        <w:rPr>
          <w:rFonts w:asciiTheme="majorHAnsi" w:hAnsiTheme="majorHAnsi" w:cstheme="majorHAnsi"/>
          <w:sz w:val="22"/>
          <w:szCs w:val="22"/>
          <w:lang w:bidi="en-GB"/>
        </w:rPr>
        <w:t xml:space="preserve">Having </w:t>
      </w:r>
      <w:r w:rsidR="00406E60">
        <w:rPr>
          <w:rFonts w:asciiTheme="majorHAnsi" w:hAnsiTheme="majorHAnsi" w:cstheme="majorHAnsi"/>
          <w:sz w:val="22"/>
          <w:szCs w:val="22"/>
          <w:lang w:bidi="en-GB"/>
        </w:rPr>
        <w:t>a</w:t>
      </w:r>
      <w:r>
        <w:rPr>
          <w:rFonts w:asciiTheme="majorHAnsi" w:hAnsiTheme="majorHAnsi" w:cstheme="majorHAnsi"/>
          <w:sz w:val="22"/>
          <w:szCs w:val="22"/>
          <w:lang w:bidi="en-GB"/>
        </w:rPr>
        <w:t>n athlete selection</w:t>
      </w:r>
      <w:r w:rsidR="00406E60">
        <w:rPr>
          <w:rFonts w:asciiTheme="majorHAnsi" w:hAnsiTheme="majorHAnsi" w:cstheme="majorHAnsi"/>
          <w:sz w:val="22"/>
          <w:szCs w:val="22"/>
          <w:lang w:bidi="en-GB"/>
        </w:rPr>
        <w:t xml:space="preserve"> policy is part of a suite of sporting, rule book, and athlete related </w:t>
      </w:r>
      <w:r w:rsidR="00B44035">
        <w:rPr>
          <w:rFonts w:asciiTheme="majorHAnsi" w:hAnsiTheme="majorHAnsi" w:cstheme="majorHAnsi"/>
          <w:sz w:val="22"/>
          <w:szCs w:val="22"/>
          <w:lang w:bidi="en-GB"/>
        </w:rPr>
        <w:t>documentation that</w:t>
      </w:r>
      <w:r w:rsidR="00406E60">
        <w:rPr>
          <w:rFonts w:asciiTheme="majorHAnsi" w:hAnsiTheme="majorHAnsi" w:cstheme="majorHAnsi"/>
          <w:sz w:val="22"/>
          <w:szCs w:val="22"/>
          <w:lang w:bidi="en-GB"/>
        </w:rPr>
        <w:t xml:space="preserve"> an effective sporting organisation should develop as part of good practice and </w:t>
      </w:r>
      <w:r>
        <w:rPr>
          <w:rFonts w:asciiTheme="majorHAnsi" w:hAnsiTheme="majorHAnsi" w:cstheme="majorHAnsi"/>
          <w:sz w:val="22"/>
          <w:szCs w:val="22"/>
          <w:lang w:bidi="en-GB"/>
        </w:rPr>
        <w:t>effective</w:t>
      </w:r>
      <w:r w:rsidR="00406E60">
        <w:rPr>
          <w:rFonts w:asciiTheme="majorHAnsi" w:hAnsiTheme="majorHAnsi" w:cstheme="majorHAnsi"/>
          <w:sz w:val="22"/>
          <w:szCs w:val="22"/>
          <w:lang w:bidi="en-GB"/>
        </w:rPr>
        <w:t xml:space="preserve"> stakeholder </w:t>
      </w:r>
      <w:r>
        <w:rPr>
          <w:rFonts w:asciiTheme="majorHAnsi" w:hAnsiTheme="majorHAnsi" w:cstheme="majorHAnsi"/>
          <w:sz w:val="22"/>
          <w:szCs w:val="22"/>
          <w:lang w:bidi="en-GB"/>
        </w:rPr>
        <w:t>communications</w:t>
      </w:r>
      <w:r w:rsidR="00406E60">
        <w:rPr>
          <w:rFonts w:asciiTheme="majorHAnsi" w:hAnsiTheme="majorHAnsi" w:cstheme="majorHAnsi"/>
          <w:sz w:val="22"/>
          <w:szCs w:val="22"/>
          <w:lang w:bidi="en-GB"/>
        </w:rPr>
        <w:t xml:space="preserve">. </w:t>
      </w:r>
    </w:p>
    <w:p w14:paraId="24041C11" w14:textId="77777777" w:rsidR="00F60EE7" w:rsidRDefault="00F60EE7" w:rsidP="00A51FF5">
      <w:pPr>
        <w:jc w:val="both"/>
        <w:rPr>
          <w:rFonts w:asciiTheme="majorHAnsi" w:hAnsiTheme="majorHAnsi" w:cstheme="majorHAnsi"/>
          <w:sz w:val="22"/>
          <w:szCs w:val="22"/>
          <w:lang w:bidi="en-GB"/>
        </w:rPr>
      </w:pPr>
    </w:p>
    <w:p w14:paraId="3841A673" w14:textId="649F3B26" w:rsidR="00FC08B0" w:rsidRDefault="008D121E" w:rsidP="005855F5">
      <w:pPr>
        <w:jc w:val="both"/>
        <w:rPr>
          <w:rFonts w:asciiTheme="majorHAnsi" w:hAnsiTheme="majorHAnsi" w:cstheme="majorHAnsi"/>
          <w:bCs/>
          <w:sz w:val="22"/>
          <w:szCs w:val="22"/>
          <w:lang w:bidi="en-GB"/>
        </w:rPr>
      </w:pPr>
      <w:r w:rsidRPr="009711A2">
        <w:rPr>
          <w:rFonts w:asciiTheme="majorHAnsi" w:hAnsiTheme="majorHAnsi" w:cstheme="majorHAnsi"/>
          <w:bCs/>
          <w:sz w:val="22"/>
          <w:szCs w:val="22"/>
          <w:lang w:bidi="en-GB"/>
        </w:rPr>
        <w:t>Having a</w:t>
      </w:r>
      <w:r w:rsidR="00AD320E">
        <w:rPr>
          <w:rFonts w:asciiTheme="majorHAnsi" w:hAnsiTheme="majorHAnsi" w:cstheme="majorHAnsi"/>
          <w:bCs/>
          <w:sz w:val="22"/>
          <w:szCs w:val="22"/>
          <w:lang w:bidi="en-GB"/>
        </w:rPr>
        <w:t>n athlete selection</w:t>
      </w:r>
      <w:r w:rsidR="00406E60">
        <w:rPr>
          <w:rFonts w:asciiTheme="majorHAnsi" w:hAnsiTheme="majorHAnsi" w:cstheme="majorHAnsi"/>
          <w:bCs/>
          <w:sz w:val="22"/>
          <w:szCs w:val="22"/>
          <w:lang w:bidi="en-GB"/>
        </w:rPr>
        <w:t xml:space="preserve"> policy </w:t>
      </w:r>
      <w:r w:rsidRPr="009711A2">
        <w:rPr>
          <w:rFonts w:asciiTheme="majorHAnsi" w:hAnsiTheme="majorHAnsi" w:cstheme="majorHAnsi"/>
          <w:bCs/>
          <w:sz w:val="22"/>
          <w:szCs w:val="22"/>
          <w:lang w:bidi="en-GB"/>
        </w:rPr>
        <w:t xml:space="preserve">speaks </w:t>
      </w:r>
      <w:r w:rsidR="00FC08B0">
        <w:rPr>
          <w:rFonts w:asciiTheme="majorHAnsi" w:hAnsiTheme="majorHAnsi" w:cstheme="majorHAnsi"/>
          <w:bCs/>
          <w:sz w:val="22"/>
          <w:szCs w:val="22"/>
          <w:lang w:bidi="en-GB"/>
        </w:rPr>
        <w:t>to a</w:t>
      </w:r>
      <w:r w:rsidR="00AD320E">
        <w:rPr>
          <w:rFonts w:asciiTheme="majorHAnsi" w:hAnsiTheme="majorHAnsi" w:cstheme="majorHAnsi"/>
          <w:bCs/>
          <w:sz w:val="22"/>
          <w:szCs w:val="22"/>
          <w:lang w:bidi="en-GB"/>
        </w:rPr>
        <w:t>ll</w:t>
      </w:r>
      <w:r w:rsidR="00FC08B0">
        <w:rPr>
          <w:rFonts w:asciiTheme="majorHAnsi" w:hAnsiTheme="majorHAnsi" w:cstheme="majorHAnsi"/>
          <w:bCs/>
          <w:sz w:val="22"/>
          <w:szCs w:val="22"/>
          <w:lang w:bidi="en-GB"/>
        </w:rPr>
        <w:t xml:space="preserve"> of the </w:t>
      </w:r>
      <w:r w:rsidRPr="009711A2">
        <w:rPr>
          <w:rFonts w:asciiTheme="majorHAnsi" w:hAnsiTheme="majorHAnsi" w:cstheme="majorHAnsi"/>
          <w:bCs/>
          <w:sz w:val="22"/>
          <w:szCs w:val="22"/>
          <w:lang w:bidi="en-GB"/>
        </w:rPr>
        <w:t>principle</w:t>
      </w:r>
      <w:r w:rsidR="00FC08B0">
        <w:rPr>
          <w:rFonts w:asciiTheme="majorHAnsi" w:hAnsiTheme="majorHAnsi" w:cstheme="majorHAnsi"/>
          <w:bCs/>
          <w:sz w:val="22"/>
          <w:szCs w:val="22"/>
          <w:lang w:bidi="en-GB"/>
        </w:rPr>
        <w:t>s</w:t>
      </w:r>
      <w:r w:rsidRPr="009711A2">
        <w:rPr>
          <w:rFonts w:asciiTheme="majorHAnsi" w:hAnsiTheme="majorHAnsi" w:cstheme="majorHAnsi"/>
          <w:bCs/>
          <w:sz w:val="22"/>
          <w:szCs w:val="22"/>
          <w:lang w:bidi="en-GB"/>
        </w:rPr>
        <w:t xml:space="preserve"> </w:t>
      </w:r>
      <w:r w:rsidR="005855F5" w:rsidRPr="009711A2">
        <w:rPr>
          <w:rFonts w:asciiTheme="majorHAnsi" w:hAnsiTheme="majorHAnsi" w:cstheme="majorHAnsi"/>
          <w:bCs/>
          <w:sz w:val="22"/>
          <w:szCs w:val="22"/>
          <w:lang w:bidi="en-GB"/>
        </w:rPr>
        <w:t>of the Code</w:t>
      </w:r>
      <w:r w:rsidR="00FC08B0">
        <w:rPr>
          <w:rFonts w:asciiTheme="majorHAnsi" w:hAnsiTheme="majorHAnsi" w:cstheme="majorHAnsi"/>
          <w:bCs/>
          <w:sz w:val="22"/>
          <w:szCs w:val="22"/>
          <w:lang w:bidi="en-GB"/>
        </w:rPr>
        <w:t>:</w:t>
      </w:r>
    </w:p>
    <w:p w14:paraId="69F02E91" w14:textId="4BAD0B21" w:rsidR="00FC08B0" w:rsidRDefault="00FC08B0" w:rsidP="005855F5">
      <w:pPr>
        <w:jc w:val="both"/>
        <w:rPr>
          <w:rFonts w:asciiTheme="majorHAnsi" w:hAnsiTheme="majorHAnsi" w:cstheme="majorHAnsi"/>
          <w:bCs/>
          <w:sz w:val="22"/>
          <w:szCs w:val="22"/>
          <w:lang w:bidi="en-GB"/>
        </w:rPr>
      </w:pPr>
      <w:r>
        <w:rPr>
          <w:rFonts w:asciiTheme="majorHAnsi" w:hAnsiTheme="majorHAnsi" w:cstheme="majorHAnsi"/>
          <w:bCs/>
          <w:sz w:val="22"/>
          <w:szCs w:val="22"/>
          <w:lang w:bidi="en-GB"/>
        </w:rPr>
        <w:t xml:space="preserve">Principle 1: ‘Leading Our Organisation’ </w:t>
      </w:r>
    </w:p>
    <w:p w14:paraId="4890C129" w14:textId="4DC72163" w:rsidR="00AD320E" w:rsidRDefault="00AD320E" w:rsidP="005855F5">
      <w:pPr>
        <w:jc w:val="both"/>
        <w:rPr>
          <w:rFonts w:asciiTheme="majorHAnsi" w:hAnsiTheme="majorHAnsi" w:cstheme="majorHAnsi"/>
          <w:bCs/>
          <w:sz w:val="22"/>
          <w:szCs w:val="22"/>
          <w:lang w:bidi="en-GB"/>
        </w:rPr>
      </w:pPr>
      <w:r>
        <w:rPr>
          <w:rFonts w:asciiTheme="majorHAnsi" w:hAnsiTheme="majorHAnsi" w:cstheme="majorHAnsi"/>
          <w:bCs/>
          <w:sz w:val="22"/>
          <w:szCs w:val="22"/>
          <w:lang w:bidi="en-GB"/>
        </w:rPr>
        <w:t>Principle 2: ‘Exercising Control over our Organ</w:t>
      </w:r>
      <w:r w:rsidR="006A7A78">
        <w:rPr>
          <w:rFonts w:asciiTheme="majorHAnsi" w:hAnsiTheme="majorHAnsi" w:cstheme="majorHAnsi"/>
          <w:bCs/>
          <w:sz w:val="22"/>
          <w:szCs w:val="22"/>
          <w:lang w:bidi="en-GB"/>
        </w:rPr>
        <w:t>i</w:t>
      </w:r>
      <w:r>
        <w:rPr>
          <w:rFonts w:asciiTheme="majorHAnsi" w:hAnsiTheme="majorHAnsi" w:cstheme="majorHAnsi"/>
          <w:bCs/>
          <w:sz w:val="22"/>
          <w:szCs w:val="22"/>
          <w:lang w:bidi="en-GB"/>
        </w:rPr>
        <w:t>sation</w:t>
      </w:r>
      <w:r w:rsidR="00232A60">
        <w:rPr>
          <w:rFonts w:asciiTheme="majorHAnsi" w:hAnsiTheme="majorHAnsi" w:cstheme="majorHAnsi"/>
          <w:bCs/>
          <w:sz w:val="22"/>
          <w:szCs w:val="22"/>
          <w:lang w:bidi="en-GB"/>
        </w:rPr>
        <w:t>’</w:t>
      </w:r>
    </w:p>
    <w:p w14:paraId="25B9DFEC" w14:textId="60DF4E26" w:rsidR="008144C7" w:rsidRDefault="008144C7" w:rsidP="005855F5">
      <w:pPr>
        <w:jc w:val="both"/>
        <w:rPr>
          <w:rFonts w:asciiTheme="majorHAnsi" w:hAnsiTheme="majorHAnsi" w:cstheme="majorHAnsi"/>
          <w:bCs/>
          <w:sz w:val="22"/>
          <w:szCs w:val="22"/>
          <w:lang w:bidi="en-GB"/>
        </w:rPr>
      </w:pPr>
      <w:r>
        <w:rPr>
          <w:rFonts w:asciiTheme="majorHAnsi" w:hAnsiTheme="majorHAnsi" w:cstheme="majorHAnsi"/>
          <w:bCs/>
          <w:sz w:val="22"/>
          <w:szCs w:val="22"/>
          <w:lang w:bidi="en-GB"/>
        </w:rPr>
        <w:t>Principle 3: ‘Being Transparent and Accountable’</w:t>
      </w:r>
    </w:p>
    <w:p w14:paraId="71C60262" w14:textId="51F25196" w:rsidR="008144C7" w:rsidRDefault="008144C7" w:rsidP="005855F5">
      <w:pPr>
        <w:jc w:val="both"/>
        <w:rPr>
          <w:rFonts w:asciiTheme="majorHAnsi" w:hAnsiTheme="majorHAnsi" w:cstheme="majorHAnsi"/>
          <w:bCs/>
          <w:sz w:val="22"/>
          <w:szCs w:val="22"/>
          <w:lang w:bidi="en-GB"/>
        </w:rPr>
      </w:pPr>
      <w:r>
        <w:rPr>
          <w:rFonts w:asciiTheme="majorHAnsi" w:hAnsiTheme="majorHAnsi" w:cstheme="majorHAnsi"/>
          <w:bCs/>
          <w:sz w:val="22"/>
          <w:szCs w:val="22"/>
          <w:lang w:bidi="en-GB"/>
        </w:rPr>
        <w:t>Principle 4: ‘Working Effectively’</w:t>
      </w:r>
    </w:p>
    <w:p w14:paraId="5830DB8E" w14:textId="012758BC" w:rsidR="00232A60" w:rsidRDefault="00232A60" w:rsidP="005855F5">
      <w:pPr>
        <w:jc w:val="both"/>
        <w:rPr>
          <w:rFonts w:asciiTheme="majorHAnsi" w:hAnsiTheme="majorHAnsi" w:cstheme="majorHAnsi"/>
          <w:bCs/>
          <w:sz w:val="22"/>
          <w:szCs w:val="22"/>
          <w:lang w:bidi="en-GB"/>
        </w:rPr>
      </w:pPr>
      <w:r>
        <w:rPr>
          <w:rFonts w:asciiTheme="majorHAnsi" w:hAnsiTheme="majorHAnsi" w:cstheme="majorHAnsi"/>
          <w:bCs/>
          <w:sz w:val="22"/>
          <w:szCs w:val="22"/>
          <w:lang w:bidi="en-GB"/>
        </w:rPr>
        <w:t>Principle 5: ‘Behaving with Integrity’</w:t>
      </w:r>
    </w:p>
    <w:p w14:paraId="20560E3D" w14:textId="206D0D8F" w:rsidR="008144C7" w:rsidRDefault="008144C7" w:rsidP="005855F5">
      <w:pPr>
        <w:jc w:val="both"/>
        <w:rPr>
          <w:rFonts w:asciiTheme="majorHAnsi" w:hAnsiTheme="majorHAnsi" w:cstheme="majorHAnsi"/>
          <w:bCs/>
          <w:sz w:val="22"/>
          <w:szCs w:val="22"/>
          <w:lang w:bidi="en-GB"/>
        </w:rPr>
      </w:pPr>
    </w:p>
    <w:p w14:paraId="19E2B690" w14:textId="7D235351" w:rsidR="009711A2" w:rsidRPr="009711A2" w:rsidRDefault="008144C7" w:rsidP="00232A60">
      <w:pPr>
        <w:jc w:val="both"/>
        <w:rPr>
          <w:rFonts w:asciiTheme="majorHAnsi" w:hAnsiTheme="majorHAnsi" w:cstheme="majorHAnsi"/>
          <w:bCs/>
          <w:sz w:val="22"/>
          <w:szCs w:val="22"/>
          <w:lang w:bidi="en-GB"/>
        </w:rPr>
      </w:pPr>
      <w:r>
        <w:rPr>
          <w:rFonts w:asciiTheme="majorHAnsi" w:hAnsiTheme="majorHAnsi" w:cstheme="majorHAnsi"/>
          <w:bCs/>
          <w:sz w:val="22"/>
          <w:szCs w:val="22"/>
          <w:lang w:val="en-GB" w:bidi="en-GB"/>
        </w:rPr>
        <w:t>W</w:t>
      </w:r>
      <w:r w:rsidR="009711A2" w:rsidRPr="009711A2">
        <w:rPr>
          <w:rFonts w:asciiTheme="majorHAnsi" w:hAnsiTheme="majorHAnsi" w:cstheme="majorHAnsi"/>
          <w:bCs/>
          <w:sz w:val="22"/>
          <w:szCs w:val="22"/>
          <w:lang w:val="en-GB" w:bidi="en-GB"/>
        </w:rPr>
        <w:t xml:space="preserve">hilst </w:t>
      </w:r>
      <w:r w:rsidR="00AD320E">
        <w:rPr>
          <w:rFonts w:asciiTheme="majorHAnsi" w:hAnsiTheme="majorHAnsi" w:cstheme="majorHAnsi"/>
          <w:bCs/>
          <w:sz w:val="22"/>
          <w:szCs w:val="22"/>
          <w:lang w:val="en-GB" w:bidi="en-GB"/>
        </w:rPr>
        <w:t>an athlete selection</w:t>
      </w:r>
      <w:r>
        <w:rPr>
          <w:rFonts w:asciiTheme="majorHAnsi" w:hAnsiTheme="majorHAnsi" w:cstheme="majorHAnsi"/>
          <w:bCs/>
          <w:sz w:val="22"/>
          <w:szCs w:val="22"/>
          <w:lang w:val="en-GB" w:bidi="en-GB"/>
        </w:rPr>
        <w:t xml:space="preserve"> policy </w:t>
      </w:r>
      <w:r w:rsidR="00990B47" w:rsidRPr="009711A2">
        <w:rPr>
          <w:rFonts w:asciiTheme="majorHAnsi" w:hAnsiTheme="majorHAnsi" w:cstheme="majorHAnsi"/>
          <w:bCs/>
          <w:sz w:val="22"/>
          <w:szCs w:val="22"/>
          <w:lang w:val="en-GB" w:bidi="en-GB"/>
        </w:rPr>
        <w:t xml:space="preserve">is </w:t>
      </w:r>
      <w:r w:rsidR="009711A2" w:rsidRPr="009711A2">
        <w:rPr>
          <w:rFonts w:asciiTheme="majorHAnsi" w:hAnsiTheme="majorHAnsi" w:cstheme="majorHAnsi"/>
          <w:bCs/>
          <w:sz w:val="22"/>
          <w:szCs w:val="22"/>
          <w:lang w:val="en-GB" w:bidi="en-GB"/>
        </w:rPr>
        <w:t xml:space="preserve">not </w:t>
      </w:r>
      <w:r w:rsidR="00990B47" w:rsidRPr="009711A2">
        <w:rPr>
          <w:rFonts w:asciiTheme="majorHAnsi" w:hAnsiTheme="majorHAnsi" w:cstheme="majorHAnsi"/>
          <w:bCs/>
          <w:sz w:val="22"/>
          <w:szCs w:val="22"/>
          <w:lang w:val="en-GB" w:bidi="en-GB"/>
        </w:rPr>
        <w:t xml:space="preserve">a </w:t>
      </w:r>
      <w:r>
        <w:rPr>
          <w:rFonts w:asciiTheme="majorHAnsi" w:hAnsiTheme="majorHAnsi" w:cstheme="majorHAnsi"/>
          <w:bCs/>
          <w:sz w:val="22"/>
          <w:szCs w:val="22"/>
          <w:lang w:val="en-GB" w:bidi="en-GB"/>
        </w:rPr>
        <w:t xml:space="preserve">stated </w:t>
      </w:r>
      <w:r w:rsidR="00990B47" w:rsidRPr="009711A2">
        <w:rPr>
          <w:rFonts w:asciiTheme="majorHAnsi" w:hAnsiTheme="majorHAnsi" w:cstheme="majorHAnsi"/>
          <w:bCs/>
          <w:sz w:val="22"/>
          <w:szCs w:val="22"/>
          <w:lang w:val="en-GB" w:bidi="en-GB"/>
        </w:rPr>
        <w:t>requirement</w:t>
      </w:r>
      <w:r>
        <w:rPr>
          <w:rFonts w:asciiTheme="majorHAnsi" w:hAnsiTheme="majorHAnsi" w:cstheme="majorHAnsi"/>
          <w:bCs/>
          <w:sz w:val="22"/>
          <w:szCs w:val="22"/>
          <w:lang w:val="en-GB" w:bidi="en-GB"/>
        </w:rPr>
        <w:t xml:space="preserve"> for compliance with the Code</w:t>
      </w:r>
      <w:r w:rsidR="009711A2" w:rsidRPr="009711A2">
        <w:rPr>
          <w:rFonts w:asciiTheme="majorHAnsi" w:hAnsiTheme="majorHAnsi" w:cstheme="majorHAnsi"/>
          <w:bCs/>
          <w:sz w:val="22"/>
          <w:szCs w:val="22"/>
          <w:lang w:val="en-GB" w:bidi="en-GB"/>
        </w:rPr>
        <w:t xml:space="preserve">, it will </w:t>
      </w:r>
      <w:r>
        <w:rPr>
          <w:rFonts w:asciiTheme="majorHAnsi" w:hAnsiTheme="majorHAnsi" w:cstheme="majorHAnsi"/>
          <w:bCs/>
          <w:sz w:val="22"/>
          <w:szCs w:val="22"/>
          <w:lang w:val="en-GB" w:bidi="en-GB"/>
        </w:rPr>
        <w:t xml:space="preserve">support </w:t>
      </w:r>
      <w:r>
        <w:rPr>
          <w:rFonts w:asciiTheme="majorHAnsi" w:hAnsiTheme="majorHAnsi" w:cstheme="majorHAnsi"/>
          <w:bCs/>
          <w:sz w:val="22"/>
          <w:szCs w:val="22"/>
          <w:lang w:bidi="en-GB"/>
        </w:rPr>
        <w:t>t</w:t>
      </w:r>
      <w:r w:rsidR="009711A2">
        <w:rPr>
          <w:rFonts w:asciiTheme="majorHAnsi" w:hAnsiTheme="majorHAnsi" w:cstheme="majorHAnsi"/>
          <w:bCs/>
          <w:sz w:val="22"/>
          <w:szCs w:val="22"/>
          <w:lang w:bidi="en-GB"/>
        </w:rPr>
        <w:t xml:space="preserve">ype A, B and C organisations </w:t>
      </w:r>
      <w:r>
        <w:rPr>
          <w:rFonts w:asciiTheme="majorHAnsi" w:hAnsiTheme="majorHAnsi" w:cstheme="majorHAnsi"/>
          <w:bCs/>
          <w:sz w:val="22"/>
          <w:szCs w:val="22"/>
          <w:lang w:bidi="en-GB"/>
        </w:rPr>
        <w:t xml:space="preserve">to be more effective organisations with better delivery of their goals. </w:t>
      </w:r>
      <w:r w:rsidR="009F45BD">
        <w:rPr>
          <w:rFonts w:asciiTheme="majorHAnsi" w:hAnsiTheme="majorHAnsi" w:cstheme="majorHAnsi"/>
          <w:bCs/>
          <w:sz w:val="22"/>
          <w:szCs w:val="22"/>
          <w:lang w:bidi="en-GB"/>
        </w:rPr>
        <w:t xml:space="preserve">  An athlete selection process is also a mandatory requirement for the high-performance sports who are in receipt of High-Performance funding from the Sport Ireland HP unit. </w:t>
      </w:r>
    </w:p>
    <w:p w14:paraId="0E591C16" w14:textId="77777777" w:rsidR="009711A2" w:rsidRPr="009711A2" w:rsidRDefault="009711A2" w:rsidP="00232A60">
      <w:pPr>
        <w:jc w:val="both"/>
        <w:rPr>
          <w:rFonts w:asciiTheme="majorHAnsi" w:hAnsiTheme="majorHAnsi" w:cstheme="majorHAnsi"/>
          <w:bCs/>
          <w:sz w:val="22"/>
          <w:szCs w:val="22"/>
          <w:lang w:bidi="en-GB"/>
        </w:rPr>
      </w:pPr>
    </w:p>
    <w:p w14:paraId="0959F59F" w14:textId="2BB24F2D" w:rsidR="008D121E" w:rsidRPr="00297392" w:rsidRDefault="008D121E" w:rsidP="008D121E">
      <w:pPr>
        <w:rPr>
          <w:rFonts w:asciiTheme="majorHAnsi" w:hAnsiTheme="majorHAnsi" w:cstheme="majorHAnsi"/>
          <w:sz w:val="22"/>
          <w:szCs w:val="22"/>
        </w:rPr>
      </w:pPr>
      <w:r w:rsidRPr="00297392">
        <w:rPr>
          <w:rFonts w:asciiTheme="majorHAnsi" w:hAnsiTheme="majorHAnsi" w:cstheme="majorHAnsi"/>
          <w:sz w:val="22"/>
          <w:szCs w:val="22"/>
        </w:rPr>
        <w:t xml:space="preserve">There are a number of </w:t>
      </w:r>
      <w:r w:rsidR="008144C7" w:rsidRPr="00297392">
        <w:rPr>
          <w:rFonts w:asciiTheme="majorHAnsi" w:hAnsiTheme="majorHAnsi" w:cstheme="majorHAnsi"/>
          <w:sz w:val="22"/>
          <w:szCs w:val="22"/>
        </w:rPr>
        <w:t xml:space="preserve">governance </w:t>
      </w:r>
      <w:r w:rsidRPr="00297392">
        <w:rPr>
          <w:rFonts w:asciiTheme="majorHAnsi" w:hAnsiTheme="majorHAnsi" w:cstheme="majorHAnsi"/>
          <w:sz w:val="22"/>
          <w:szCs w:val="22"/>
        </w:rPr>
        <w:t xml:space="preserve">reasons why </w:t>
      </w:r>
      <w:r w:rsidR="00406E60" w:rsidRPr="00297392">
        <w:rPr>
          <w:rFonts w:asciiTheme="majorHAnsi" w:hAnsiTheme="majorHAnsi" w:cstheme="majorHAnsi"/>
          <w:sz w:val="22"/>
          <w:szCs w:val="22"/>
        </w:rPr>
        <w:t>a</w:t>
      </w:r>
      <w:r w:rsidR="00232A60">
        <w:rPr>
          <w:rFonts w:asciiTheme="majorHAnsi" w:hAnsiTheme="majorHAnsi" w:cstheme="majorHAnsi"/>
          <w:sz w:val="22"/>
          <w:szCs w:val="22"/>
        </w:rPr>
        <w:t xml:space="preserve">thlete selection guidelines are </w:t>
      </w:r>
      <w:r w:rsidRPr="00297392">
        <w:rPr>
          <w:rFonts w:asciiTheme="majorHAnsi" w:hAnsiTheme="majorHAnsi" w:cstheme="majorHAnsi"/>
          <w:sz w:val="22"/>
          <w:szCs w:val="22"/>
        </w:rPr>
        <w:t xml:space="preserve">important: </w:t>
      </w:r>
    </w:p>
    <w:p w14:paraId="72215FB9" w14:textId="77777777" w:rsidR="00126B9F" w:rsidRPr="00297392" w:rsidRDefault="00126B9F" w:rsidP="008D121E">
      <w:pPr>
        <w:rPr>
          <w:rFonts w:asciiTheme="majorHAnsi" w:hAnsiTheme="majorHAnsi" w:cstheme="majorHAnsi"/>
          <w:sz w:val="22"/>
          <w:szCs w:val="22"/>
        </w:rPr>
      </w:pPr>
    </w:p>
    <w:p w14:paraId="20098D63" w14:textId="5CF5B951" w:rsidR="00EA1DE3" w:rsidRPr="00232A60" w:rsidRDefault="008144C7" w:rsidP="00EA1DE3">
      <w:pPr>
        <w:pStyle w:val="ListParagraph"/>
        <w:numPr>
          <w:ilvl w:val="0"/>
          <w:numId w:val="25"/>
        </w:numPr>
        <w:rPr>
          <w:rFonts w:asciiTheme="majorHAnsi" w:hAnsiTheme="majorHAnsi" w:cstheme="majorHAnsi"/>
          <w:sz w:val="22"/>
          <w:szCs w:val="22"/>
          <w:lang w:val="en-IE"/>
        </w:rPr>
      </w:pPr>
      <w:r w:rsidRPr="00297392">
        <w:rPr>
          <w:rFonts w:asciiTheme="majorHAnsi" w:hAnsiTheme="majorHAnsi" w:cstheme="majorHAnsi"/>
          <w:sz w:val="22"/>
          <w:szCs w:val="22"/>
        </w:rPr>
        <w:t>To manage</w:t>
      </w:r>
      <w:r w:rsidR="00232A60">
        <w:rPr>
          <w:rFonts w:asciiTheme="majorHAnsi" w:hAnsiTheme="majorHAnsi" w:cstheme="majorHAnsi"/>
          <w:sz w:val="22"/>
          <w:szCs w:val="22"/>
        </w:rPr>
        <w:t xml:space="preserve">, </w:t>
      </w:r>
      <w:r w:rsidRPr="00297392">
        <w:rPr>
          <w:rFonts w:asciiTheme="majorHAnsi" w:hAnsiTheme="majorHAnsi" w:cstheme="majorHAnsi"/>
          <w:sz w:val="22"/>
          <w:szCs w:val="22"/>
        </w:rPr>
        <w:t xml:space="preserve">support </w:t>
      </w:r>
      <w:r w:rsidR="00232A60">
        <w:rPr>
          <w:rFonts w:asciiTheme="majorHAnsi" w:hAnsiTheme="majorHAnsi" w:cstheme="majorHAnsi"/>
          <w:sz w:val="22"/>
          <w:szCs w:val="22"/>
        </w:rPr>
        <w:t>and hold to account those who volunteer or work on behalf of the organization, including coaches and selectors</w:t>
      </w:r>
    </w:p>
    <w:p w14:paraId="59D32F91" w14:textId="1890F08A" w:rsidR="00232A60" w:rsidRPr="00232A60" w:rsidRDefault="00232A60" w:rsidP="00EA1DE3">
      <w:pPr>
        <w:pStyle w:val="ListParagraph"/>
        <w:numPr>
          <w:ilvl w:val="0"/>
          <w:numId w:val="25"/>
        </w:numPr>
        <w:rPr>
          <w:rFonts w:asciiTheme="majorHAnsi" w:hAnsiTheme="majorHAnsi" w:cstheme="majorHAnsi"/>
          <w:sz w:val="22"/>
          <w:szCs w:val="22"/>
          <w:lang w:val="en-IE"/>
        </w:rPr>
      </w:pPr>
      <w:r>
        <w:rPr>
          <w:rFonts w:asciiTheme="majorHAnsi" w:hAnsiTheme="majorHAnsi" w:cstheme="majorHAnsi"/>
          <w:sz w:val="22"/>
          <w:szCs w:val="22"/>
        </w:rPr>
        <w:t>To comply with regulatory requirement, which may be international competition regulation</w:t>
      </w:r>
    </w:p>
    <w:p w14:paraId="695765A6" w14:textId="77777777" w:rsidR="00232A60" w:rsidRPr="00232A60" w:rsidRDefault="00232A60" w:rsidP="00EA1DE3">
      <w:pPr>
        <w:pStyle w:val="ListParagraph"/>
        <w:numPr>
          <w:ilvl w:val="0"/>
          <w:numId w:val="25"/>
        </w:numPr>
        <w:rPr>
          <w:rFonts w:asciiTheme="majorHAnsi" w:hAnsiTheme="majorHAnsi" w:cstheme="majorHAnsi"/>
          <w:sz w:val="22"/>
          <w:szCs w:val="22"/>
          <w:lang w:val="en-IE"/>
        </w:rPr>
      </w:pPr>
      <w:r>
        <w:rPr>
          <w:rFonts w:asciiTheme="majorHAnsi" w:hAnsiTheme="majorHAnsi" w:cstheme="majorHAnsi"/>
          <w:sz w:val="22"/>
          <w:szCs w:val="22"/>
        </w:rPr>
        <w:t>To ensure effective communication with stakeholders – in this case athletes and their families, as well as selectors and coaches</w:t>
      </w:r>
    </w:p>
    <w:p w14:paraId="3B05E1E2" w14:textId="3177F53E" w:rsidR="00232A60" w:rsidRPr="008144C7" w:rsidRDefault="00232A60" w:rsidP="00232A60">
      <w:pPr>
        <w:pStyle w:val="ListParagraph"/>
        <w:numPr>
          <w:ilvl w:val="0"/>
          <w:numId w:val="25"/>
        </w:numPr>
        <w:rPr>
          <w:rFonts w:asciiTheme="majorHAnsi" w:hAnsiTheme="majorHAnsi" w:cstheme="majorHAnsi"/>
          <w:sz w:val="22"/>
          <w:szCs w:val="22"/>
        </w:rPr>
      </w:pPr>
      <w:r>
        <w:rPr>
          <w:rFonts w:asciiTheme="majorHAnsi" w:hAnsiTheme="majorHAnsi" w:cstheme="majorHAnsi"/>
          <w:sz w:val="22"/>
          <w:szCs w:val="22"/>
        </w:rPr>
        <w:t xml:space="preserve"> </w:t>
      </w:r>
      <w:r w:rsidRPr="00297392">
        <w:rPr>
          <w:rFonts w:asciiTheme="majorHAnsi" w:hAnsiTheme="majorHAnsi" w:cstheme="majorHAnsi"/>
          <w:sz w:val="22"/>
          <w:szCs w:val="22"/>
          <w:lang w:val="en-GB"/>
        </w:rPr>
        <w:t>To m</w:t>
      </w:r>
      <w:r w:rsidRPr="008144C7">
        <w:rPr>
          <w:rFonts w:asciiTheme="majorHAnsi" w:hAnsiTheme="majorHAnsi" w:cstheme="majorHAnsi"/>
          <w:sz w:val="22"/>
          <w:szCs w:val="22"/>
          <w:lang w:val="en-GB"/>
        </w:rPr>
        <w:t>ak</w:t>
      </w:r>
      <w:r w:rsidRPr="00297392">
        <w:rPr>
          <w:rFonts w:asciiTheme="majorHAnsi" w:hAnsiTheme="majorHAnsi" w:cstheme="majorHAnsi"/>
          <w:sz w:val="22"/>
          <w:szCs w:val="22"/>
          <w:lang w:val="en-GB"/>
        </w:rPr>
        <w:t>e</w:t>
      </w:r>
      <w:r w:rsidRPr="008144C7">
        <w:rPr>
          <w:rFonts w:asciiTheme="majorHAnsi" w:hAnsiTheme="majorHAnsi" w:cstheme="majorHAnsi"/>
          <w:sz w:val="22"/>
          <w:szCs w:val="22"/>
          <w:lang w:val="en-GB"/>
        </w:rPr>
        <w:t xml:space="preserve"> sure that </w:t>
      </w:r>
      <w:r w:rsidRPr="00297392">
        <w:rPr>
          <w:rFonts w:asciiTheme="majorHAnsi" w:hAnsiTheme="majorHAnsi" w:cstheme="majorHAnsi"/>
          <w:sz w:val="22"/>
          <w:szCs w:val="22"/>
          <w:lang w:val="en-GB"/>
        </w:rPr>
        <w:t xml:space="preserve">coaches </w:t>
      </w:r>
      <w:r>
        <w:rPr>
          <w:rFonts w:asciiTheme="majorHAnsi" w:hAnsiTheme="majorHAnsi" w:cstheme="majorHAnsi"/>
          <w:sz w:val="22"/>
          <w:szCs w:val="22"/>
          <w:lang w:val="en-GB"/>
        </w:rPr>
        <w:t xml:space="preserve">and selectors </w:t>
      </w:r>
      <w:r w:rsidRPr="008144C7">
        <w:rPr>
          <w:rFonts w:asciiTheme="majorHAnsi" w:hAnsiTheme="majorHAnsi" w:cstheme="majorHAnsi"/>
          <w:sz w:val="22"/>
          <w:szCs w:val="22"/>
          <w:lang w:val="en-GB"/>
        </w:rPr>
        <w:t>understand their: role, duties, and responsibili</w:t>
      </w:r>
      <w:r w:rsidRPr="00297392">
        <w:rPr>
          <w:rFonts w:asciiTheme="majorHAnsi" w:hAnsiTheme="majorHAnsi" w:cstheme="majorHAnsi"/>
          <w:sz w:val="22"/>
          <w:szCs w:val="22"/>
          <w:lang w:val="en-GB"/>
        </w:rPr>
        <w:t>ties</w:t>
      </w:r>
      <w:r w:rsidRPr="008144C7">
        <w:rPr>
          <w:rFonts w:asciiTheme="majorHAnsi" w:hAnsiTheme="majorHAnsi" w:cstheme="majorHAnsi"/>
          <w:sz w:val="22"/>
          <w:szCs w:val="22"/>
          <w:lang w:val="en-GB"/>
        </w:rPr>
        <w:t xml:space="preserve"> </w:t>
      </w:r>
    </w:p>
    <w:p w14:paraId="0B68AE3C" w14:textId="3C51F21F" w:rsidR="00232A60" w:rsidRDefault="00232A60" w:rsidP="00EA1DE3">
      <w:pPr>
        <w:pStyle w:val="ListParagraph"/>
        <w:numPr>
          <w:ilvl w:val="0"/>
          <w:numId w:val="25"/>
        </w:numPr>
        <w:rPr>
          <w:rFonts w:asciiTheme="majorHAnsi" w:hAnsiTheme="majorHAnsi" w:cstheme="majorHAnsi"/>
          <w:sz w:val="22"/>
          <w:szCs w:val="22"/>
          <w:lang w:val="en-IE"/>
        </w:rPr>
      </w:pPr>
      <w:r>
        <w:rPr>
          <w:rFonts w:asciiTheme="majorHAnsi" w:hAnsiTheme="majorHAnsi" w:cstheme="majorHAnsi"/>
          <w:sz w:val="22"/>
          <w:szCs w:val="22"/>
          <w:lang w:val="en-IE"/>
        </w:rPr>
        <w:t>To be honest, fair and independent</w:t>
      </w:r>
    </w:p>
    <w:p w14:paraId="1A951E2C" w14:textId="77777777" w:rsidR="00232A60" w:rsidRPr="00232A60" w:rsidRDefault="00232A60" w:rsidP="00232A60">
      <w:pPr>
        <w:pStyle w:val="ListParagraph"/>
        <w:numPr>
          <w:ilvl w:val="0"/>
          <w:numId w:val="25"/>
        </w:numPr>
        <w:rPr>
          <w:rFonts w:asciiTheme="majorHAnsi" w:hAnsiTheme="majorHAnsi" w:cstheme="majorHAnsi"/>
          <w:sz w:val="22"/>
          <w:szCs w:val="22"/>
        </w:rPr>
      </w:pPr>
      <w:r>
        <w:rPr>
          <w:rFonts w:asciiTheme="majorHAnsi" w:hAnsiTheme="majorHAnsi" w:cstheme="majorHAnsi"/>
          <w:sz w:val="22"/>
          <w:szCs w:val="22"/>
          <w:lang w:val="en-IE"/>
        </w:rPr>
        <w:t xml:space="preserve">To manage </w:t>
      </w:r>
      <w:r w:rsidRPr="00232A60">
        <w:rPr>
          <w:rFonts w:asciiTheme="majorHAnsi" w:hAnsiTheme="majorHAnsi" w:cstheme="majorHAnsi"/>
          <w:sz w:val="22"/>
          <w:szCs w:val="22"/>
          <w:lang w:val="en-GB"/>
        </w:rPr>
        <w:t>conflicts of interest and conflicts of loyalties.</w:t>
      </w:r>
      <w:r w:rsidRPr="00232A60">
        <w:rPr>
          <w:rFonts w:asciiTheme="majorHAnsi" w:hAnsiTheme="majorHAnsi" w:cstheme="majorHAnsi"/>
          <w:sz w:val="22"/>
          <w:szCs w:val="22"/>
        </w:rPr>
        <w:t> </w:t>
      </w:r>
    </w:p>
    <w:p w14:paraId="5152E69B" w14:textId="3FE3A281" w:rsidR="008144C7" w:rsidRPr="00232A60" w:rsidRDefault="008144C7" w:rsidP="00232A60">
      <w:pPr>
        <w:pStyle w:val="ListParagraph"/>
        <w:rPr>
          <w:rFonts w:asciiTheme="majorHAnsi" w:hAnsiTheme="majorHAnsi" w:cstheme="majorHAnsi"/>
          <w:sz w:val="22"/>
          <w:szCs w:val="22"/>
          <w:lang w:val="en-IE"/>
        </w:rPr>
      </w:pPr>
    </w:p>
    <w:p w14:paraId="1ADE14EB" w14:textId="3136B851" w:rsidR="008144C7" w:rsidRPr="00297392" w:rsidRDefault="008144C7" w:rsidP="008144C7">
      <w:pPr>
        <w:rPr>
          <w:rFonts w:asciiTheme="majorHAnsi" w:hAnsiTheme="majorHAnsi" w:cstheme="majorHAnsi"/>
          <w:sz w:val="22"/>
          <w:szCs w:val="22"/>
        </w:rPr>
      </w:pPr>
      <w:r w:rsidRPr="00297392">
        <w:rPr>
          <w:rFonts w:asciiTheme="majorHAnsi" w:hAnsiTheme="majorHAnsi" w:cstheme="majorHAnsi"/>
          <w:sz w:val="22"/>
          <w:szCs w:val="22"/>
        </w:rPr>
        <w:t>Furthermore, from a sporting perspective</w:t>
      </w:r>
      <w:r w:rsidR="00297392" w:rsidRPr="00297392">
        <w:rPr>
          <w:rFonts w:asciiTheme="majorHAnsi" w:hAnsiTheme="majorHAnsi" w:cstheme="majorHAnsi"/>
          <w:sz w:val="22"/>
          <w:szCs w:val="22"/>
        </w:rPr>
        <w:t>, it is also important:</w:t>
      </w:r>
    </w:p>
    <w:p w14:paraId="1B49D4F8" w14:textId="78D79963" w:rsidR="00297392" w:rsidRDefault="00297392" w:rsidP="00297392">
      <w:pPr>
        <w:pStyle w:val="ListParagraph"/>
        <w:numPr>
          <w:ilvl w:val="0"/>
          <w:numId w:val="34"/>
        </w:numPr>
        <w:rPr>
          <w:rFonts w:asciiTheme="majorHAnsi" w:hAnsiTheme="majorHAnsi" w:cstheme="majorHAnsi"/>
          <w:sz w:val="22"/>
          <w:szCs w:val="22"/>
        </w:rPr>
      </w:pPr>
      <w:r w:rsidRPr="00297392">
        <w:rPr>
          <w:rFonts w:asciiTheme="majorHAnsi" w:hAnsiTheme="majorHAnsi" w:cstheme="majorHAnsi"/>
          <w:sz w:val="22"/>
          <w:szCs w:val="22"/>
        </w:rPr>
        <w:t xml:space="preserve">To support coaches </w:t>
      </w:r>
      <w:r w:rsidR="00232A60">
        <w:rPr>
          <w:rFonts w:asciiTheme="majorHAnsi" w:hAnsiTheme="majorHAnsi" w:cstheme="majorHAnsi"/>
          <w:sz w:val="22"/>
          <w:szCs w:val="22"/>
        </w:rPr>
        <w:t>and selectors in their decisions</w:t>
      </w:r>
    </w:p>
    <w:p w14:paraId="02246268" w14:textId="1026A956" w:rsidR="00232A60" w:rsidRDefault="00232A60" w:rsidP="00297392">
      <w:pPr>
        <w:pStyle w:val="ListParagraph"/>
        <w:numPr>
          <w:ilvl w:val="0"/>
          <w:numId w:val="34"/>
        </w:numPr>
        <w:rPr>
          <w:rFonts w:asciiTheme="majorHAnsi" w:hAnsiTheme="majorHAnsi" w:cstheme="majorHAnsi"/>
          <w:sz w:val="22"/>
          <w:szCs w:val="22"/>
        </w:rPr>
      </w:pPr>
      <w:r>
        <w:rPr>
          <w:rFonts w:asciiTheme="majorHAnsi" w:hAnsiTheme="majorHAnsi" w:cstheme="majorHAnsi"/>
          <w:sz w:val="22"/>
          <w:szCs w:val="22"/>
        </w:rPr>
        <w:t>To provide clarity to athletes and their families</w:t>
      </w:r>
    </w:p>
    <w:p w14:paraId="363B0589" w14:textId="0BF2DB27" w:rsidR="00232A60" w:rsidRPr="00297392" w:rsidRDefault="00232A60" w:rsidP="00297392">
      <w:pPr>
        <w:pStyle w:val="ListParagraph"/>
        <w:numPr>
          <w:ilvl w:val="0"/>
          <w:numId w:val="34"/>
        </w:numPr>
        <w:rPr>
          <w:rFonts w:asciiTheme="majorHAnsi" w:hAnsiTheme="majorHAnsi" w:cstheme="majorHAnsi"/>
          <w:sz w:val="22"/>
          <w:szCs w:val="22"/>
        </w:rPr>
      </w:pPr>
      <w:r>
        <w:rPr>
          <w:rFonts w:asciiTheme="majorHAnsi" w:hAnsiTheme="majorHAnsi" w:cstheme="majorHAnsi"/>
          <w:sz w:val="22"/>
          <w:szCs w:val="22"/>
        </w:rPr>
        <w:t xml:space="preserve">To provide process within the competition and performance development structures </w:t>
      </w:r>
    </w:p>
    <w:p w14:paraId="60B7CFDC" w14:textId="11B1C679" w:rsidR="00EA1DE3" w:rsidRPr="00B44035" w:rsidRDefault="00297392" w:rsidP="00B44035">
      <w:pPr>
        <w:pStyle w:val="ListParagraph"/>
        <w:numPr>
          <w:ilvl w:val="0"/>
          <w:numId w:val="34"/>
        </w:numPr>
        <w:rPr>
          <w:rFonts w:asciiTheme="majorHAnsi" w:hAnsiTheme="majorHAnsi" w:cstheme="majorHAnsi"/>
          <w:sz w:val="22"/>
          <w:szCs w:val="22"/>
        </w:rPr>
      </w:pPr>
      <w:r w:rsidRPr="00297392">
        <w:rPr>
          <w:rFonts w:asciiTheme="majorHAnsi" w:hAnsiTheme="majorHAnsi" w:cstheme="majorHAnsi"/>
          <w:sz w:val="22"/>
          <w:szCs w:val="22"/>
        </w:rPr>
        <w:t xml:space="preserve">To </w:t>
      </w:r>
      <w:r w:rsidR="00232A60">
        <w:rPr>
          <w:rFonts w:asciiTheme="majorHAnsi" w:hAnsiTheme="majorHAnsi" w:cstheme="majorHAnsi"/>
          <w:sz w:val="22"/>
          <w:szCs w:val="22"/>
        </w:rPr>
        <w:t>provide goals and milestones within the</w:t>
      </w:r>
      <w:r w:rsidRPr="00297392">
        <w:rPr>
          <w:rFonts w:asciiTheme="majorHAnsi" w:hAnsiTheme="majorHAnsi" w:cstheme="majorHAnsi"/>
          <w:sz w:val="22"/>
          <w:szCs w:val="22"/>
        </w:rPr>
        <w:t xml:space="preserve"> at</w:t>
      </w:r>
      <w:r w:rsidR="00B44035">
        <w:rPr>
          <w:rFonts w:asciiTheme="majorHAnsi" w:hAnsiTheme="majorHAnsi" w:cstheme="majorHAnsi"/>
          <w:sz w:val="22"/>
          <w:szCs w:val="22"/>
        </w:rPr>
        <w:t>hlete/player development pathway</w:t>
      </w:r>
    </w:p>
    <w:p w14:paraId="6E43F7C4" w14:textId="77777777" w:rsidR="006247CA" w:rsidRDefault="006247CA" w:rsidP="006662F5">
      <w:pPr>
        <w:pStyle w:val="SIHeader2"/>
      </w:pPr>
    </w:p>
    <w:p w14:paraId="597718C3" w14:textId="77777777" w:rsidR="00232A60" w:rsidRDefault="00232A60" w:rsidP="006662F5">
      <w:pPr>
        <w:pStyle w:val="SIHeader2"/>
      </w:pPr>
    </w:p>
    <w:p w14:paraId="1B000069" w14:textId="21141104" w:rsidR="006662F5" w:rsidRPr="00126B9F" w:rsidRDefault="006662F5" w:rsidP="006662F5">
      <w:pPr>
        <w:pStyle w:val="SIHeader2"/>
      </w:pPr>
      <w:r w:rsidRPr="00126B9F">
        <w:t xml:space="preserve">Whose responsibility is it to </w:t>
      </w:r>
      <w:r w:rsidR="00684592" w:rsidRPr="00126B9F">
        <w:t xml:space="preserve">develop </w:t>
      </w:r>
      <w:r w:rsidR="00232A60">
        <w:t>an athlete selection policy</w:t>
      </w:r>
      <w:r w:rsidR="00634A64" w:rsidRPr="00126B9F">
        <w:t>?</w:t>
      </w:r>
    </w:p>
    <w:p w14:paraId="2F3EF70B" w14:textId="0E5B3807" w:rsidR="00C90CC4" w:rsidRPr="00C90CC4" w:rsidRDefault="006662F5" w:rsidP="00C90CC4">
      <w:pPr>
        <w:jc w:val="both"/>
        <w:rPr>
          <w:rFonts w:ascii="Calibri" w:hAnsi="Calibri" w:cs="Calibri"/>
          <w:sz w:val="22"/>
          <w:szCs w:val="22"/>
        </w:rPr>
      </w:pPr>
      <w:r w:rsidRPr="00971ADD">
        <w:rPr>
          <w:rFonts w:ascii="Calibri" w:hAnsi="Calibri" w:cs="Calibri"/>
          <w:sz w:val="22"/>
          <w:szCs w:val="22"/>
          <w:lang w:val="en-GB"/>
        </w:rPr>
        <w:t xml:space="preserve">It is the responsibility of the </w:t>
      </w:r>
      <w:r w:rsidR="00D113F6" w:rsidRPr="00971ADD">
        <w:rPr>
          <w:rFonts w:ascii="Calibri" w:hAnsi="Calibri" w:cs="Calibri"/>
          <w:sz w:val="22"/>
          <w:szCs w:val="22"/>
          <w:lang w:val="en-GB"/>
        </w:rPr>
        <w:t>Board to ensure that all the principles of the Code are being upheld and delivered.</w:t>
      </w:r>
      <w:r w:rsidR="008144C7">
        <w:rPr>
          <w:rFonts w:ascii="Calibri" w:hAnsi="Calibri" w:cs="Calibri"/>
          <w:sz w:val="22"/>
          <w:szCs w:val="22"/>
          <w:lang w:val="en-GB"/>
        </w:rPr>
        <w:t xml:space="preserve">  It will generally be the responsibility of someone with technical (sporting) expertise to write and deliver a</w:t>
      </w:r>
      <w:r w:rsidR="00232A60">
        <w:rPr>
          <w:rFonts w:ascii="Calibri" w:hAnsi="Calibri" w:cs="Calibri"/>
          <w:sz w:val="22"/>
          <w:szCs w:val="22"/>
          <w:lang w:val="en-GB"/>
        </w:rPr>
        <w:t>n athlete selection</w:t>
      </w:r>
      <w:r w:rsidR="008144C7">
        <w:rPr>
          <w:rFonts w:ascii="Calibri" w:hAnsi="Calibri" w:cs="Calibri"/>
          <w:sz w:val="22"/>
          <w:szCs w:val="22"/>
          <w:lang w:val="en-GB"/>
        </w:rPr>
        <w:t xml:space="preserve"> policy, so the Technical Director</w:t>
      </w:r>
      <w:r w:rsidR="00232A60">
        <w:rPr>
          <w:rFonts w:ascii="Calibri" w:hAnsi="Calibri" w:cs="Calibri"/>
          <w:sz w:val="22"/>
          <w:szCs w:val="22"/>
          <w:lang w:val="en-GB"/>
        </w:rPr>
        <w:t xml:space="preserve"> or Head Coach or Head of Selectors</w:t>
      </w:r>
      <w:r w:rsidR="008144C7">
        <w:rPr>
          <w:rFonts w:ascii="Calibri" w:hAnsi="Calibri" w:cs="Calibri"/>
          <w:sz w:val="22"/>
          <w:szCs w:val="22"/>
          <w:lang w:val="en-GB"/>
        </w:rPr>
        <w:t xml:space="preserve">, if such a role exists, or the technical or coaching committee.  </w:t>
      </w:r>
      <w:r w:rsidR="00C90CC4">
        <w:rPr>
          <w:rFonts w:ascii="Calibri" w:hAnsi="Calibri" w:cs="Calibri"/>
          <w:sz w:val="22"/>
          <w:szCs w:val="22"/>
          <w:lang w:val="en-GB"/>
        </w:rPr>
        <w:t xml:space="preserve"> </w:t>
      </w:r>
      <w:r w:rsidR="00232A60">
        <w:rPr>
          <w:rFonts w:ascii="Calibri" w:hAnsi="Calibri" w:cs="Calibri"/>
          <w:sz w:val="22"/>
          <w:szCs w:val="22"/>
          <w:lang w:val="en-GB"/>
        </w:rPr>
        <w:t xml:space="preserve">If there is an international or European federation, they will provide much of the detail, and in most sporting organisations with a history of international competition there will be an existing selection policy, but one that may need updating or greater sharing amongst stakeholders. </w:t>
      </w:r>
      <w:r w:rsidR="00C90CC4">
        <w:rPr>
          <w:rFonts w:ascii="Calibri" w:hAnsi="Calibri" w:cs="Calibri"/>
          <w:sz w:val="22"/>
          <w:szCs w:val="22"/>
        </w:rPr>
        <w:t xml:space="preserve">  </w:t>
      </w:r>
      <w:r w:rsidR="00232A60">
        <w:rPr>
          <w:rFonts w:ascii="Calibri" w:hAnsi="Calibri" w:cs="Calibri"/>
          <w:sz w:val="22"/>
          <w:szCs w:val="22"/>
        </w:rPr>
        <w:t xml:space="preserve">Sport Ireland and the Sport Ireland Institute can help </w:t>
      </w:r>
      <w:r w:rsidR="000B0BD9">
        <w:rPr>
          <w:rFonts w:ascii="Calibri" w:hAnsi="Calibri" w:cs="Calibri"/>
          <w:sz w:val="22"/>
          <w:szCs w:val="22"/>
        </w:rPr>
        <w:t>with greater specific detail around athlete selection, carded athletes, etc.</w:t>
      </w:r>
    </w:p>
    <w:p w14:paraId="16E5A066" w14:textId="4F056505" w:rsidR="005D47F6" w:rsidRPr="00B44035" w:rsidRDefault="008144C7" w:rsidP="00B44035">
      <w:pPr>
        <w:jc w:val="both"/>
        <w:rPr>
          <w:rFonts w:ascii="Calibri" w:hAnsi="Calibri" w:cs="Calibri"/>
          <w:sz w:val="22"/>
          <w:szCs w:val="22"/>
          <w:lang w:val="en-GB"/>
        </w:rPr>
      </w:pPr>
      <w:r>
        <w:rPr>
          <w:rFonts w:ascii="Calibri" w:hAnsi="Calibri" w:cs="Calibri"/>
          <w:sz w:val="22"/>
          <w:szCs w:val="22"/>
          <w:lang w:val="en-GB"/>
        </w:rPr>
        <w:t xml:space="preserve"> </w:t>
      </w:r>
    </w:p>
    <w:p w14:paraId="71FDB23A" w14:textId="4A3730B9" w:rsidR="00297392" w:rsidRDefault="00EA1DE3" w:rsidP="00297392">
      <w:pPr>
        <w:pStyle w:val="SIHeader2"/>
      </w:pPr>
      <w:r>
        <w:t xml:space="preserve">What is </w:t>
      </w:r>
      <w:r w:rsidR="00297392">
        <w:t>a</w:t>
      </w:r>
      <w:r w:rsidR="00232A60">
        <w:t>n athlete selection</w:t>
      </w:r>
      <w:r w:rsidR="00297392">
        <w:t xml:space="preserve"> policy</w:t>
      </w:r>
      <w:r w:rsidRPr="00D113F6">
        <w:t>?</w:t>
      </w:r>
    </w:p>
    <w:p w14:paraId="3BDAF4C6" w14:textId="07BCF4F4" w:rsidR="000B0BD9" w:rsidRDefault="00297392" w:rsidP="00297392">
      <w:pPr>
        <w:pStyle w:val="SIHeader2"/>
        <w:jc w:val="both"/>
        <w:rPr>
          <w:rFonts w:ascii="Calibri" w:hAnsi="Calibri" w:cs="Calibri"/>
          <w:b w:val="0"/>
          <w:bCs/>
          <w:color w:val="000000" w:themeColor="text1"/>
          <w:sz w:val="22"/>
          <w:szCs w:val="22"/>
          <w:lang w:bidi="en-GB"/>
        </w:rPr>
      </w:pPr>
      <w:r w:rsidRPr="00297392">
        <w:rPr>
          <w:rFonts w:ascii="Calibri" w:hAnsi="Calibri" w:cs="Calibri"/>
          <w:b w:val="0"/>
          <w:bCs/>
          <w:color w:val="000000" w:themeColor="text1"/>
          <w:sz w:val="22"/>
          <w:szCs w:val="22"/>
          <w:lang w:bidi="en-GB"/>
        </w:rPr>
        <w:t>A</w:t>
      </w:r>
      <w:r w:rsidR="00232A60">
        <w:rPr>
          <w:rFonts w:ascii="Calibri" w:hAnsi="Calibri" w:cs="Calibri"/>
          <w:b w:val="0"/>
          <w:bCs/>
          <w:color w:val="000000" w:themeColor="text1"/>
          <w:sz w:val="22"/>
          <w:szCs w:val="22"/>
          <w:lang w:bidi="en-GB"/>
        </w:rPr>
        <w:t xml:space="preserve">n athlete selection </w:t>
      </w:r>
      <w:r w:rsidRPr="00297392">
        <w:rPr>
          <w:rFonts w:ascii="Calibri" w:hAnsi="Calibri" w:cs="Calibri"/>
          <w:b w:val="0"/>
          <w:bCs/>
          <w:color w:val="000000" w:themeColor="text1"/>
          <w:sz w:val="22"/>
          <w:szCs w:val="22"/>
          <w:lang w:bidi="en-GB"/>
        </w:rPr>
        <w:t>policy is a technical/sporting document, which</w:t>
      </w:r>
      <w:r w:rsidR="00EA1DE3" w:rsidRPr="00297392">
        <w:rPr>
          <w:rFonts w:ascii="Calibri" w:hAnsi="Calibri" w:cs="Calibri"/>
          <w:b w:val="0"/>
          <w:bCs/>
          <w:color w:val="000000" w:themeColor="text1"/>
          <w:sz w:val="22"/>
          <w:szCs w:val="22"/>
          <w:lang w:bidi="en-GB"/>
        </w:rPr>
        <w:t xml:space="preserve"> set</w:t>
      </w:r>
      <w:r w:rsidR="005C0D2A" w:rsidRPr="00297392">
        <w:rPr>
          <w:rFonts w:ascii="Calibri" w:hAnsi="Calibri" w:cs="Calibri"/>
          <w:b w:val="0"/>
          <w:bCs/>
          <w:color w:val="000000" w:themeColor="text1"/>
          <w:sz w:val="22"/>
          <w:szCs w:val="22"/>
          <w:lang w:bidi="en-GB"/>
        </w:rPr>
        <w:t>s</w:t>
      </w:r>
      <w:r w:rsidR="00EA1DE3" w:rsidRPr="00297392">
        <w:rPr>
          <w:rFonts w:ascii="Calibri" w:hAnsi="Calibri" w:cs="Calibri"/>
          <w:b w:val="0"/>
          <w:bCs/>
          <w:color w:val="000000" w:themeColor="text1"/>
          <w:sz w:val="22"/>
          <w:szCs w:val="22"/>
          <w:lang w:bidi="en-GB"/>
        </w:rPr>
        <w:t xml:space="preserve"> out </w:t>
      </w:r>
      <w:r w:rsidR="007B28F7" w:rsidRPr="00297392">
        <w:rPr>
          <w:rFonts w:ascii="Calibri" w:hAnsi="Calibri" w:cs="Calibri"/>
          <w:b w:val="0"/>
          <w:bCs/>
          <w:color w:val="000000" w:themeColor="text1"/>
          <w:sz w:val="22"/>
          <w:szCs w:val="22"/>
          <w:lang w:bidi="en-GB"/>
        </w:rPr>
        <w:t xml:space="preserve">the </w:t>
      </w:r>
      <w:r w:rsidR="000B0BD9">
        <w:rPr>
          <w:rFonts w:ascii="Calibri" w:hAnsi="Calibri" w:cs="Calibri"/>
          <w:b w:val="0"/>
          <w:bCs/>
          <w:color w:val="000000" w:themeColor="text1"/>
          <w:sz w:val="22"/>
          <w:szCs w:val="22"/>
          <w:lang w:bidi="en-GB"/>
        </w:rPr>
        <w:t>technical criteria required for an athlete to be eligible for selection for specific nominated events or competitions</w:t>
      </w:r>
      <w:r w:rsidR="007B28F7" w:rsidRPr="00297392">
        <w:rPr>
          <w:rFonts w:ascii="Calibri" w:hAnsi="Calibri" w:cs="Calibri"/>
          <w:b w:val="0"/>
          <w:bCs/>
          <w:color w:val="000000" w:themeColor="text1"/>
          <w:sz w:val="22"/>
          <w:szCs w:val="22"/>
          <w:lang w:bidi="en-GB"/>
        </w:rPr>
        <w:t>.</w:t>
      </w:r>
    </w:p>
    <w:p w14:paraId="7C1A48B5" w14:textId="77777777" w:rsidR="000B0BD9" w:rsidRDefault="000B0BD9" w:rsidP="00297392">
      <w:pPr>
        <w:pStyle w:val="SIHeader2"/>
        <w:jc w:val="both"/>
        <w:rPr>
          <w:rFonts w:ascii="Calibri" w:hAnsi="Calibri" w:cs="Calibri"/>
          <w:b w:val="0"/>
          <w:bCs/>
          <w:color w:val="000000" w:themeColor="text1"/>
          <w:sz w:val="22"/>
          <w:szCs w:val="22"/>
          <w:lang w:bidi="en-GB"/>
        </w:rPr>
      </w:pPr>
    </w:p>
    <w:p w14:paraId="1863A89C" w14:textId="59ED3515" w:rsidR="007B28F7" w:rsidRPr="00297392" w:rsidRDefault="007B28F7" w:rsidP="00297392">
      <w:pPr>
        <w:pStyle w:val="SIHeader2"/>
        <w:jc w:val="both"/>
      </w:pPr>
      <w:r w:rsidRPr="00297392">
        <w:rPr>
          <w:rFonts w:ascii="Calibri" w:hAnsi="Calibri" w:cs="Calibri"/>
          <w:b w:val="0"/>
          <w:bCs/>
          <w:color w:val="000000" w:themeColor="text1"/>
          <w:sz w:val="22"/>
          <w:szCs w:val="22"/>
          <w:lang w:bidi="en-GB"/>
        </w:rPr>
        <w:t>This may include elements such as:</w:t>
      </w:r>
    </w:p>
    <w:p w14:paraId="2A1655D1" w14:textId="00BCBF54" w:rsidR="005D47F6" w:rsidRDefault="000B0BD9" w:rsidP="00CC7348">
      <w:pPr>
        <w:pStyle w:val="SIHeader2"/>
        <w:numPr>
          <w:ilvl w:val="0"/>
          <w:numId w:val="33"/>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Definitions</w:t>
      </w:r>
    </w:p>
    <w:p w14:paraId="6404AF63" w14:textId="5CA5EEFA" w:rsidR="000B0BD9" w:rsidRDefault="000B0BD9" w:rsidP="00CC7348">
      <w:pPr>
        <w:pStyle w:val="SIHeader2"/>
        <w:numPr>
          <w:ilvl w:val="0"/>
          <w:numId w:val="33"/>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Competition structure and goals</w:t>
      </w:r>
    </w:p>
    <w:p w14:paraId="32A3C424" w14:textId="2CA41448" w:rsidR="000B0BD9" w:rsidRDefault="000B0BD9" w:rsidP="00CC7348">
      <w:pPr>
        <w:pStyle w:val="SIHeader2"/>
        <w:numPr>
          <w:ilvl w:val="0"/>
          <w:numId w:val="33"/>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Athlete ranking</w:t>
      </w:r>
    </w:p>
    <w:p w14:paraId="2DAAC7B4" w14:textId="20D0A383" w:rsidR="000B0BD9" w:rsidRDefault="000B0BD9" w:rsidP="00CC7348">
      <w:pPr>
        <w:pStyle w:val="SIHeader2"/>
        <w:numPr>
          <w:ilvl w:val="0"/>
          <w:numId w:val="33"/>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Athlete qualification</w:t>
      </w:r>
    </w:p>
    <w:p w14:paraId="2C83FE87" w14:textId="1ACDD54F" w:rsidR="000B0BD9" w:rsidRDefault="000B0BD9" w:rsidP="00CC7348">
      <w:pPr>
        <w:pStyle w:val="SIHeader2"/>
        <w:numPr>
          <w:ilvl w:val="0"/>
          <w:numId w:val="33"/>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Selection process</w:t>
      </w:r>
    </w:p>
    <w:p w14:paraId="657CEE05" w14:textId="2D7EC3BC" w:rsidR="000B0BD9" w:rsidRDefault="000B0BD9" w:rsidP="00CC7348">
      <w:pPr>
        <w:pStyle w:val="SIHeader2"/>
        <w:numPr>
          <w:ilvl w:val="0"/>
          <w:numId w:val="33"/>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 xml:space="preserve">Judging or selection panels </w:t>
      </w:r>
    </w:p>
    <w:p w14:paraId="7327CE99" w14:textId="5E88DC6E" w:rsidR="000B0BD9" w:rsidRDefault="000B0BD9" w:rsidP="00CC7348">
      <w:pPr>
        <w:pStyle w:val="SIHeader2"/>
        <w:numPr>
          <w:ilvl w:val="0"/>
          <w:numId w:val="33"/>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Trials</w:t>
      </w:r>
    </w:p>
    <w:p w14:paraId="437D5641" w14:textId="7975EBD4" w:rsidR="000B0BD9" w:rsidRDefault="000B0BD9" w:rsidP="00CC7348">
      <w:pPr>
        <w:pStyle w:val="SIHeader2"/>
        <w:numPr>
          <w:ilvl w:val="0"/>
          <w:numId w:val="33"/>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Eligibility</w:t>
      </w:r>
    </w:p>
    <w:p w14:paraId="3BE50CFE" w14:textId="645F3D2D" w:rsidR="000B0BD9" w:rsidRDefault="000B0BD9" w:rsidP="00CC7348">
      <w:pPr>
        <w:pStyle w:val="SIHeader2"/>
        <w:numPr>
          <w:ilvl w:val="0"/>
          <w:numId w:val="33"/>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Reserves</w:t>
      </w:r>
    </w:p>
    <w:p w14:paraId="34BAE3B1" w14:textId="7007D314" w:rsidR="000B0BD9" w:rsidRDefault="006A7A78" w:rsidP="00CC7348">
      <w:pPr>
        <w:pStyle w:val="SIHeader2"/>
        <w:numPr>
          <w:ilvl w:val="0"/>
          <w:numId w:val="33"/>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Coaches’</w:t>
      </w:r>
      <w:r w:rsidR="000B0BD9">
        <w:rPr>
          <w:rFonts w:ascii="Calibri" w:hAnsi="Calibri" w:cs="Calibri"/>
          <w:b w:val="0"/>
          <w:bCs/>
          <w:color w:val="000000" w:themeColor="text1"/>
          <w:sz w:val="22"/>
          <w:szCs w:val="22"/>
          <w:lang w:bidi="en-GB"/>
        </w:rPr>
        <w:t xml:space="preserve"> selection</w:t>
      </w:r>
    </w:p>
    <w:p w14:paraId="6AC9C68B" w14:textId="66EC3F02" w:rsidR="000B0BD9" w:rsidRDefault="000B0BD9" w:rsidP="00CC7348">
      <w:pPr>
        <w:pStyle w:val="SIHeader2"/>
        <w:numPr>
          <w:ilvl w:val="0"/>
          <w:numId w:val="33"/>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lastRenderedPageBreak/>
        <w:t>Injury or illness</w:t>
      </w:r>
    </w:p>
    <w:p w14:paraId="103A13E9" w14:textId="1AE5FEA7" w:rsidR="000B0BD9" w:rsidRDefault="000B0BD9" w:rsidP="00CC7348">
      <w:pPr>
        <w:pStyle w:val="SIHeader2"/>
        <w:numPr>
          <w:ilvl w:val="0"/>
          <w:numId w:val="33"/>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Team composition and places</w:t>
      </w:r>
    </w:p>
    <w:p w14:paraId="04671FD8" w14:textId="7C5AC2D8" w:rsidR="000B0BD9" w:rsidRDefault="000B0BD9" w:rsidP="00CC7348">
      <w:pPr>
        <w:pStyle w:val="SIHeader2"/>
        <w:numPr>
          <w:ilvl w:val="0"/>
          <w:numId w:val="33"/>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Selection appeals process</w:t>
      </w:r>
    </w:p>
    <w:p w14:paraId="40F1E2F0" w14:textId="295F013A" w:rsidR="000B0BD9" w:rsidRPr="005D47F6" w:rsidRDefault="000B0BD9" w:rsidP="00CC7348">
      <w:pPr>
        <w:pStyle w:val="SIHeader2"/>
        <w:numPr>
          <w:ilvl w:val="0"/>
          <w:numId w:val="33"/>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 xml:space="preserve">Financial agreements and expenses </w:t>
      </w:r>
    </w:p>
    <w:p w14:paraId="3E243737" w14:textId="40D70207" w:rsidR="000B0BD9" w:rsidRDefault="000B0BD9" w:rsidP="000B0BD9">
      <w:pPr>
        <w:pStyle w:val="SIHeader2"/>
        <w:numPr>
          <w:ilvl w:val="0"/>
          <w:numId w:val="33"/>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Anti-doping criteria and registered testing pools</w:t>
      </w:r>
    </w:p>
    <w:p w14:paraId="1375A209" w14:textId="22E7D67A" w:rsidR="006362F9" w:rsidRDefault="006362F9" w:rsidP="1D18FBDC">
      <w:pPr>
        <w:pStyle w:val="SIHeader2"/>
        <w:numPr>
          <w:ilvl w:val="0"/>
          <w:numId w:val="33"/>
        </w:numPr>
        <w:jc w:val="both"/>
        <w:rPr>
          <w:rFonts w:ascii="Calibri" w:hAnsi="Calibri" w:cs="Calibri"/>
          <w:b w:val="0"/>
          <w:color w:val="000000" w:themeColor="text1"/>
          <w:sz w:val="22"/>
          <w:szCs w:val="22"/>
          <w:lang w:bidi="en-GB"/>
        </w:rPr>
      </w:pPr>
      <w:r w:rsidRPr="1D18FBDC">
        <w:rPr>
          <w:rFonts w:ascii="Calibri" w:hAnsi="Calibri" w:cs="Calibri"/>
          <w:b w:val="0"/>
          <w:color w:val="000000" w:themeColor="text1"/>
          <w:sz w:val="22"/>
          <w:szCs w:val="22"/>
          <w:lang w:bidi="en-GB"/>
        </w:rPr>
        <w:t>Discretionary selection considerations</w:t>
      </w:r>
    </w:p>
    <w:p w14:paraId="691A0A6D" w14:textId="77777777" w:rsidR="007B28F7" w:rsidRPr="00297392" w:rsidRDefault="007B28F7" w:rsidP="009055BE">
      <w:pPr>
        <w:pStyle w:val="SIHeader2"/>
        <w:jc w:val="both"/>
        <w:rPr>
          <w:rFonts w:ascii="Calibri" w:hAnsi="Calibri" w:cs="Calibri"/>
          <w:b w:val="0"/>
          <w:bCs/>
          <w:color w:val="000000" w:themeColor="text1"/>
          <w:sz w:val="22"/>
          <w:szCs w:val="22"/>
          <w:highlight w:val="yellow"/>
          <w:lang w:bidi="en-GB"/>
        </w:rPr>
      </w:pPr>
    </w:p>
    <w:p w14:paraId="4F1046D8" w14:textId="3E7ABDC3" w:rsidR="00535FA1" w:rsidRDefault="00535FA1" w:rsidP="00A46C23">
      <w:pPr>
        <w:spacing w:line="276" w:lineRule="auto"/>
        <w:ind w:right="-772"/>
        <w:rPr>
          <w:rFonts w:asciiTheme="majorHAnsi" w:hAnsiTheme="majorHAnsi" w:cstheme="majorHAnsi"/>
          <w:sz w:val="22"/>
          <w:szCs w:val="22"/>
        </w:rPr>
      </w:pPr>
    </w:p>
    <w:p w14:paraId="066904D4" w14:textId="156D67E9" w:rsidR="00535FA1" w:rsidRPr="00C77F85" w:rsidRDefault="00535FA1" w:rsidP="00535FA1">
      <w:pPr>
        <w:pStyle w:val="SIHeader3"/>
        <w:rPr>
          <w:rFonts w:asciiTheme="majorHAnsi" w:hAnsiTheme="majorHAnsi" w:cstheme="majorHAnsi"/>
        </w:rPr>
      </w:pPr>
      <w:r>
        <w:rPr>
          <w:rFonts w:asciiTheme="majorHAnsi" w:hAnsiTheme="majorHAnsi" w:cstheme="majorHAnsi"/>
        </w:rPr>
        <w:t xml:space="preserve">How should the </w:t>
      </w:r>
      <w:r w:rsidR="000B0BD9">
        <w:rPr>
          <w:rFonts w:asciiTheme="majorHAnsi" w:hAnsiTheme="majorHAnsi" w:cstheme="majorHAnsi"/>
        </w:rPr>
        <w:t>athlete selection</w:t>
      </w:r>
      <w:r w:rsidR="00297392">
        <w:rPr>
          <w:rFonts w:asciiTheme="majorHAnsi" w:hAnsiTheme="majorHAnsi" w:cstheme="majorHAnsi"/>
        </w:rPr>
        <w:t xml:space="preserve"> policy</w:t>
      </w:r>
      <w:r>
        <w:rPr>
          <w:rFonts w:asciiTheme="majorHAnsi" w:hAnsiTheme="majorHAnsi" w:cstheme="majorHAnsi"/>
        </w:rPr>
        <w:t xml:space="preserve"> be implemented? </w:t>
      </w:r>
    </w:p>
    <w:p w14:paraId="7D57DC7D" w14:textId="2904A0C5" w:rsidR="005D47F6" w:rsidRPr="00C90CC4" w:rsidRDefault="005D47F6" w:rsidP="00CC7348">
      <w:pPr>
        <w:spacing w:line="276" w:lineRule="auto"/>
        <w:ind w:right="-772"/>
        <w:jc w:val="both"/>
        <w:rPr>
          <w:rFonts w:asciiTheme="majorHAnsi" w:hAnsiTheme="majorHAnsi" w:cstheme="majorHAnsi"/>
          <w:sz w:val="22"/>
          <w:szCs w:val="22"/>
        </w:rPr>
      </w:pPr>
      <w:r w:rsidRPr="00C90CC4">
        <w:rPr>
          <w:rFonts w:asciiTheme="majorHAnsi" w:hAnsiTheme="majorHAnsi" w:cstheme="majorHAnsi"/>
          <w:sz w:val="22"/>
          <w:szCs w:val="22"/>
        </w:rPr>
        <w:t xml:space="preserve">The </w:t>
      </w:r>
      <w:r w:rsidR="000B0BD9">
        <w:rPr>
          <w:rFonts w:asciiTheme="majorHAnsi" w:hAnsiTheme="majorHAnsi" w:cstheme="majorHAnsi"/>
          <w:sz w:val="22"/>
          <w:szCs w:val="22"/>
        </w:rPr>
        <w:t>athlete selection</w:t>
      </w:r>
      <w:r w:rsidRPr="00C90CC4">
        <w:rPr>
          <w:rFonts w:asciiTheme="majorHAnsi" w:hAnsiTheme="majorHAnsi" w:cstheme="majorHAnsi"/>
          <w:sz w:val="22"/>
          <w:szCs w:val="22"/>
        </w:rPr>
        <w:t xml:space="preserve"> policy </w:t>
      </w:r>
      <w:r w:rsidR="00C90CC4" w:rsidRPr="00C90CC4">
        <w:rPr>
          <w:rFonts w:asciiTheme="majorHAnsi" w:hAnsiTheme="majorHAnsi" w:cstheme="majorHAnsi"/>
          <w:sz w:val="22"/>
          <w:szCs w:val="22"/>
        </w:rPr>
        <w:t>can be implemented in the following ways:</w:t>
      </w:r>
    </w:p>
    <w:p w14:paraId="75AD416C" w14:textId="69D50651" w:rsidR="00C90CC4" w:rsidRDefault="00C90CC4" w:rsidP="00C90CC4">
      <w:pPr>
        <w:pStyle w:val="ListParagraph"/>
        <w:numPr>
          <w:ilvl w:val="0"/>
          <w:numId w:val="35"/>
        </w:numPr>
        <w:spacing w:line="276" w:lineRule="auto"/>
        <w:ind w:right="-772"/>
        <w:jc w:val="both"/>
        <w:rPr>
          <w:rFonts w:asciiTheme="majorHAnsi" w:hAnsiTheme="majorHAnsi" w:cstheme="majorHAnsi"/>
          <w:sz w:val="22"/>
          <w:szCs w:val="22"/>
        </w:rPr>
      </w:pPr>
      <w:r w:rsidRPr="00C90CC4">
        <w:rPr>
          <w:rFonts w:asciiTheme="majorHAnsi" w:hAnsiTheme="majorHAnsi" w:cstheme="majorHAnsi"/>
          <w:sz w:val="22"/>
          <w:szCs w:val="22"/>
        </w:rPr>
        <w:t xml:space="preserve">Displayed on the website </w:t>
      </w:r>
    </w:p>
    <w:p w14:paraId="2C6036F5" w14:textId="01C8B155" w:rsidR="000B0BD9" w:rsidRPr="00C90CC4" w:rsidRDefault="000B0BD9" w:rsidP="000B0BD9">
      <w:pPr>
        <w:pStyle w:val="ListParagraph"/>
        <w:numPr>
          <w:ilvl w:val="0"/>
          <w:numId w:val="35"/>
        </w:numPr>
        <w:spacing w:line="276" w:lineRule="auto"/>
        <w:ind w:right="-347"/>
        <w:jc w:val="both"/>
        <w:rPr>
          <w:rFonts w:asciiTheme="majorHAnsi" w:hAnsiTheme="majorHAnsi" w:cstheme="majorHAnsi"/>
          <w:sz w:val="22"/>
          <w:szCs w:val="22"/>
        </w:rPr>
      </w:pPr>
      <w:r>
        <w:rPr>
          <w:rFonts w:asciiTheme="majorHAnsi" w:hAnsiTheme="majorHAnsi" w:cstheme="majorHAnsi"/>
          <w:sz w:val="22"/>
          <w:szCs w:val="22"/>
        </w:rPr>
        <w:t>Shared with development squads and on coaching courses</w:t>
      </w:r>
    </w:p>
    <w:p w14:paraId="1A4BED3C" w14:textId="304AECA4" w:rsidR="00535FA1" w:rsidRDefault="00C90CC4" w:rsidP="1D18FBDC">
      <w:pPr>
        <w:pStyle w:val="ListParagraph"/>
        <w:numPr>
          <w:ilvl w:val="0"/>
          <w:numId w:val="35"/>
        </w:numPr>
        <w:spacing w:line="276" w:lineRule="auto"/>
        <w:ind w:right="-772"/>
        <w:jc w:val="both"/>
        <w:rPr>
          <w:rFonts w:asciiTheme="majorHAnsi" w:hAnsiTheme="majorHAnsi" w:cstheme="majorBidi"/>
          <w:sz w:val="22"/>
          <w:szCs w:val="22"/>
        </w:rPr>
      </w:pPr>
      <w:r w:rsidRPr="1D18FBDC">
        <w:rPr>
          <w:rFonts w:asciiTheme="majorHAnsi" w:hAnsiTheme="majorHAnsi" w:cstheme="majorBidi"/>
          <w:sz w:val="22"/>
          <w:szCs w:val="22"/>
        </w:rPr>
        <w:t>M</w:t>
      </w:r>
      <w:r w:rsidR="00CC7348" w:rsidRPr="1D18FBDC">
        <w:rPr>
          <w:rFonts w:asciiTheme="majorHAnsi" w:hAnsiTheme="majorHAnsi" w:cstheme="majorBidi"/>
          <w:sz w:val="22"/>
          <w:szCs w:val="22"/>
        </w:rPr>
        <w:t>ade available via company intranet and shared files</w:t>
      </w:r>
    </w:p>
    <w:p w14:paraId="4565132A" w14:textId="2989BB8D" w:rsidR="006362F9" w:rsidRPr="00C90CC4" w:rsidRDefault="006362F9" w:rsidP="1D18FBDC">
      <w:pPr>
        <w:pStyle w:val="ListParagraph"/>
        <w:numPr>
          <w:ilvl w:val="0"/>
          <w:numId w:val="35"/>
        </w:numPr>
        <w:spacing w:line="276" w:lineRule="auto"/>
        <w:ind w:right="-772"/>
        <w:jc w:val="both"/>
        <w:rPr>
          <w:rFonts w:asciiTheme="majorHAnsi" w:hAnsiTheme="majorHAnsi" w:cstheme="majorBidi"/>
          <w:sz w:val="22"/>
          <w:szCs w:val="22"/>
        </w:rPr>
      </w:pPr>
      <w:r w:rsidRPr="1D18FBDC">
        <w:rPr>
          <w:rFonts w:asciiTheme="majorHAnsi" w:hAnsiTheme="majorHAnsi" w:cstheme="majorBidi"/>
          <w:sz w:val="22"/>
          <w:szCs w:val="22"/>
        </w:rPr>
        <w:t>All selection policies should be made public at the commencement of a competition season. Any changes to a selection policy made during the season should be communicated.</w:t>
      </w:r>
    </w:p>
    <w:p w14:paraId="58544016" w14:textId="332B7604" w:rsidR="00CC7348" w:rsidRPr="00C90CC4" w:rsidRDefault="00CC7348" w:rsidP="00CC7348">
      <w:pPr>
        <w:spacing w:line="276" w:lineRule="auto"/>
        <w:ind w:right="-772"/>
        <w:jc w:val="both"/>
        <w:rPr>
          <w:rFonts w:asciiTheme="majorHAnsi" w:hAnsiTheme="majorHAnsi" w:cstheme="majorHAnsi"/>
          <w:sz w:val="22"/>
          <w:szCs w:val="22"/>
        </w:rPr>
      </w:pPr>
    </w:p>
    <w:p w14:paraId="48BB743D" w14:textId="1AB29BD3" w:rsidR="00535FA1" w:rsidRDefault="00CC7348" w:rsidP="00B44035">
      <w:pPr>
        <w:spacing w:line="276" w:lineRule="auto"/>
        <w:ind w:right="-489"/>
        <w:jc w:val="both"/>
        <w:rPr>
          <w:rFonts w:asciiTheme="majorHAnsi" w:hAnsiTheme="majorHAnsi" w:cstheme="majorHAnsi"/>
          <w:sz w:val="22"/>
          <w:szCs w:val="22"/>
        </w:rPr>
      </w:pPr>
      <w:r w:rsidRPr="00C90CC4">
        <w:rPr>
          <w:rFonts w:asciiTheme="majorHAnsi" w:hAnsiTheme="majorHAnsi" w:cstheme="majorHAnsi"/>
          <w:sz w:val="22"/>
          <w:szCs w:val="22"/>
        </w:rPr>
        <w:t xml:space="preserve">It should be regularly reviewed to ensure it is still up to date, and keeping abreast of any changes in legislation </w:t>
      </w:r>
      <w:r w:rsidR="00C90CC4">
        <w:rPr>
          <w:rFonts w:asciiTheme="majorHAnsi" w:hAnsiTheme="majorHAnsi" w:cstheme="majorHAnsi"/>
          <w:sz w:val="22"/>
          <w:szCs w:val="22"/>
        </w:rPr>
        <w:t>(for example around safeguarding and child protection</w:t>
      </w:r>
      <w:r w:rsidR="000B0BD9">
        <w:rPr>
          <w:rFonts w:asciiTheme="majorHAnsi" w:hAnsiTheme="majorHAnsi" w:cstheme="majorHAnsi"/>
          <w:sz w:val="22"/>
          <w:szCs w:val="22"/>
        </w:rPr>
        <w:t xml:space="preserve"> for underage athletes</w:t>
      </w:r>
      <w:r w:rsidR="00C90CC4">
        <w:rPr>
          <w:rFonts w:asciiTheme="majorHAnsi" w:hAnsiTheme="majorHAnsi" w:cstheme="majorHAnsi"/>
          <w:sz w:val="22"/>
          <w:szCs w:val="22"/>
        </w:rPr>
        <w:t xml:space="preserve">) </w:t>
      </w:r>
      <w:r w:rsidRPr="00C90CC4">
        <w:rPr>
          <w:rFonts w:asciiTheme="majorHAnsi" w:hAnsiTheme="majorHAnsi" w:cstheme="majorHAnsi"/>
          <w:sz w:val="22"/>
          <w:szCs w:val="22"/>
        </w:rPr>
        <w:t>or common practice.</w:t>
      </w:r>
      <w:r>
        <w:rPr>
          <w:rFonts w:asciiTheme="majorHAnsi" w:hAnsiTheme="majorHAnsi" w:cstheme="majorHAnsi"/>
          <w:sz w:val="22"/>
          <w:szCs w:val="22"/>
        </w:rPr>
        <w:t xml:space="preserve"> </w:t>
      </w:r>
      <w:r w:rsidR="00C90CC4">
        <w:rPr>
          <w:rFonts w:asciiTheme="majorHAnsi" w:hAnsiTheme="majorHAnsi" w:cstheme="majorHAnsi"/>
          <w:sz w:val="22"/>
          <w:szCs w:val="22"/>
        </w:rPr>
        <w:t xml:space="preserve"> Sport Ireland </w:t>
      </w:r>
      <w:r w:rsidR="000B0BD9">
        <w:rPr>
          <w:rFonts w:asciiTheme="majorHAnsi" w:hAnsiTheme="majorHAnsi" w:cstheme="majorHAnsi"/>
          <w:sz w:val="22"/>
          <w:szCs w:val="22"/>
        </w:rPr>
        <w:t>can</w:t>
      </w:r>
      <w:r w:rsidR="00B44035">
        <w:rPr>
          <w:rFonts w:asciiTheme="majorHAnsi" w:hAnsiTheme="majorHAnsi" w:cstheme="majorHAnsi"/>
          <w:sz w:val="22"/>
          <w:szCs w:val="22"/>
        </w:rPr>
        <w:t xml:space="preserve"> support in this area.</w:t>
      </w:r>
    </w:p>
    <w:p w14:paraId="2FEB429C" w14:textId="77777777" w:rsidR="00535FA1" w:rsidRPr="00C77F85" w:rsidRDefault="00535FA1" w:rsidP="00A46C23">
      <w:pPr>
        <w:spacing w:line="276" w:lineRule="auto"/>
        <w:ind w:right="-772"/>
        <w:rPr>
          <w:rFonts w:asciiTheme="majorHAnsi" w:hAnsiTheme="majorHAnsi" w:cstheme="majorHAnsi"/>
          <w:sz w:val="22"/>
          <w:szCs w:val="22"/>
        </w:rPr>
      </w:pPr>
    </w:p>
    <w:p w14:paraId="0ED4B042" w14:textId="77777777" w:rsidR="00C90CC4" w:rsidRPr="00C77F85" w:rsidRDefault="00C90CC4" w:rsidP="00C90CC4">
      <w:pPr>
        <w:pStyle w:val="SIHeader3"/>
        <w:rPr>
          <w:rFonts w:asciiTheme="majorHAnsi" w:hAnsiTheme="majorHAnsi" w:cstheme="majorHAnsi"/>
        </w:rPr>
      </w:pPr>
      <w:r w:rsidRPr="00C77F85">
        <w:rPr>
          <w:rFonts w:asciiTheme="majorHAnsi" w:hAnsiTheme="majorHAnsi" w:cstheme="majorHAnsi"/>
        </w:rPr>
        <w:t>Further links and resources</w:t>
      </w:r>
    </w:p>
    <w:p w14:paraId="6193527D" w14:textId="0FA96C8E" w:rsidR="00F60EE7" w:rsidRPr="00C77F85" w:rsidRDefault="00CA725C" w:rsidP="00C10606">
      <w:pPr>
        <w:ind w:right="-772"/>
        <w:rPr>
          <w:rFonts w:asciiTheme="majorHAnsi" w:hAnsiTheme="majorHAnsi" w:cstheme="majorHAnsi"/>
        </w:rPr>
      </w:pPr>
      <w:hyperlink r:id="rId11" w:history="1">
        <w:r w:rsidR="00B44035">
          <w:rPr>
            <w:rStyle w:val="Hyperlink"/>
            <w:rFonts w:asciiTheme="majorHAnsi" w:hAnsiTheme="majorHAnsi" w:cstheme="majorHAnsi"/>
            <w:sz w:val="22"/>
            <w:szCs w:val="22"/>
          </w:rPr>
          <w:t>Sport Ireland High Performance Unit</w:t>
        </w:r>
      </w:hyperlink>
      <w:r w:rsidR="000B0BD9">
        <w:rPr>
          <w:rFonts w:asciiTheme="majorHAnsi" w:hAnsiTheme="majorHAnsi" w:cstheme="majorHAnsi"/>
          <w:sz w:val="22"/>
          <w:szCs w:val="22"/>
        </w:rPr>
        <w:t xml:space="preserve"> </w:t>
      </w:r>
      <w:r w:rsidR="00F60EE7">
        <w:rPr>
          <w:rFonts w:asciiTheme="majorHAnsi" w:hAnsiTheme="majorHAnsi" w:cstheme="majorHAnsi"/>
        </w:rPr>
        <w:t xml:space="preserve"> </w:t>
      </w:r>
    </w:p>
    <w:sectPr w:rsidR="00F60EE7" w:rsidRPr="00C77F85" w:rsidSect="006661D6">
      <w:headerReference w:type="even" r:id="rId12"/>
      <w:headerReference w:type="default" r:id="rId13"/>
      <w:footerReference w:type="even" r:id="rId14"/>
      <w:footerReference w:type="default" r:id="rId15"/>
      <w:headerReference w:type="first" r:id="rId16"/>
      <w:footerReference w:type="first" r:id="rId17"/>
      <w:pgSz w:w="11900" w:h="16840"/>
      <w:pgMar w:top="0" w:right="1800" w:bottom="13" w:left="1800" w:header="0" w:footer="852"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8E93A" w14:textId="77777777" w:rsidR="00392AB0" w:rsidRDefault="00392AB0" w:rsidP="00DC368E">
      <w:r>
        <w:separator/>
      </w:r>
    </w:p>
  </w:endnote>
  <w:endnote w:type="continuationSeparator" w:id="0">
    <w:p w14:paraId="785F7310" w14:textId="77777777" w:rsidR="00392AB0" w:rsidRDefault="00392AB0" w:rsidP="00D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charset w:val="00"/>
    <w:family w:val="swiss"/>
    <w:pitch w:val="variable"/>
    <w:sig w:usb0="E1000AEF" w:usb1="5000A1FF" w:usb2="00000000" w:usb3="00000000" w:csb0="000001BF" w:csb1="00000000"/>
  </w:font>
  <w:font w:name="BrownStd">
    <w:altName w:val="Calibri"/>
    <w:panose1 w:val="00000000000000000000"/>
    <w:charset w:val="00"/>
    <w:family w:val="modern"/>
    <w:notTrueType/>
    <w:pitch w:val="variable"/>
    <w:sig w:usb0="800000AF" w:usb1="4000206B" w:usb2="00000000" w:usb3="00000000" w:csb0="00000001" w:csb1="00000000"/>
  </w:font>
  <w:font w:name="BrownStd Thin">
    <w:altName w:val="Calibri"/>
    <w:panose1 w:val="00000000000000000000"/>
    <w:charset w:val="00"/>
    <w:family w:val="modern"/>
    <w:notTrueType/>
    <w:pitch w:val="variable"/>
    <w:sig w:usb0="800000AF" w:usb1="4000206B" w:usb2="00000000" w:usb3="00000000" w:csb0="00000001" w:csb1="00000000"/>
  </w:font>
  <w:font w:name="Arial">
    <w:panose1 w:val="020B0604020202020204"/>
    <w:charset w:val="00"/>
    <w:family w:val="swiss"/>
    <w:pitch w:val="variable"/>
    <w:sig w:usb0="E0002EFF" w:usb1="C000785B" w:usb2="00000009" w:usb3="00000000" w:csb0="000001FF" w:csb1="00000000"/>
  </w:font>
  <w:font w:name="BrownStd Light">
    <w:altName w:val="Calibri"/>
    <w:panose1 w:val="00000000000000000000"/>
    <w:charset w:val="00"/>
    <w:family w:val="modern"/>
    <w:notTrueType/>
    <w:pitch w:val="variable"/>
    <w:sig w:usb0="800000AF" w:usb1="4000206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7541" w14:textId="77777777" w:rsidR="00B44035" w:rsidRDefault="00B44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7CD6" w14:textId="77777777" w:rsidR="00651953" w:rsidRDefault="00651953" w:rsidP="00F521D6">
    <w:pPr>
      <w:pStyle w:val="Footer"/>
      <w:ind w:left="-567" w:right="-1056" w:hanging="425"/>
      <w:jc w:val="center"/>
      <w:rPr>
        <w:rFonts w:ascii="Calibri" w:hAnsi="Calibri" w:cs="Calibri"/>
        <w:sz w:val="16"/>
        <w:szCs w:val="16"/>
      </w:rPr>
    </w:pPr>
  </w:p>
  <w:p w14:paraId="5D530CEB" w14:textId="67C0B6FD" w:rsidR="00945B83" w:rsidRPr="00A46C23" w:rsidRDefault="006661D6" w:rsidP="00651953">
    <w:pPr>
      <w:pStyle w:val="Footer"/>
      <w:ind w:left="-567" w:right="-1056" w:hanging="425"/>
      <w:rPr>
        <w:rFonts w:ascii="Calibri" w:hAnsi="Calibri" w:cs="Calibri"/>
        <w:sz w:val="22"/>
        <w:szCs w:val="22"/>
      </w:rPr>
    </w:pPr>
    <w:r w:rsidRPr="00A46C23">
      <w:rPr>
        <w:rFonts w:ascii="Calibri" w:hAnsi="Calibri" w:cs="Calibri"/>
        <w:sz w:val="16"/>
        <w:szCs w:val="16"/>
      </w:rPr>
      <w:t>Governance Code for Sport</w:t>
    </w:r>
    <w:r w:rsidR="00F521D6" w:rsidRPr="00A46C23">
      <w:rPr>
        <w:rFonts w:ascii="Calibri" w:hAnsi="Calibri" w:cs="Calibri"/>
        <w:sz w:val="16"/>
        <w:szCs w:val="16"/>
      </w:rPr>
      <w:t xml:space="preserve"> – Guidance note</w:t>
    </w:r>
    <w:r w:rsidR="00D4525E">
      <w:rPr>
        <w:rFonts w:ascii="Calibri" w:hAnsi="Calibri" w:cs="Calibri"/>
        <w:sz w:val="16"/>
        <w:szCs w:val="16"/>
      </w:rPr>
      <w:t>s</w:t>
    </w:r>
    <w:r w:rsidR="00F521D6" w:rsidRPr="00A46C23">
      <w:rPr>
        <w:rFonts w:ascii="Calibri" w:hAnsi="Calibri" w:cs="Calibri"/>
        <w:sz w:val="16"/>
        <w:szCs w:val="16"/>
      </w:rPr>
      <w:t xml:space="preserve"> on </w:t>
    </w:r>
    <w:r w:rsidR="00232A60">
      <w:rPr>
        <w:rFonts w:ascii="Calibri" w:hAnsi="Calibri" w:cs="Calibri"/>
        <w:sz w:val="16"/>
        <w:szCs w:val="16"/>
      </w:rPr>
      <w:t>athlete selection guidelines</w:t>
    </w:r>
    <w:r w:rsidR="00F521D6" w:rsidRPr="00A46C23">
      <w:rPr>
        <w:rFonts w:ascii="Calibri" w:hAnsi="Calibri" w:cs="Calibri"/>
        <w:sz w:val="18"/>
        <w:szCs w:val="18"/>
      </w:rPr>
      <w:fldChar w:fldCharType="begin"/>
    </w:r>
    <w:r w:rsidR="00F521D6" w:rsidRPr="00A46C23">
      <w:rPr>
        <w:rFonts w:ascii="Calibri" w:hAnsi="Calibri" w:cs="Calibri"/>
        <w:sz w:val="18"/>
        <w:szCs w:val="18"/>
      </w:rPr>
      <w:instrText xml:space="preserve"> PAGE  \* ArabicDash  \* MERGEFORMAT </w:instrText>
    </w:r>
    <w:r w:rsidR="00F521D6" w:rsidRPr="00A46C23">
      <w:rPr>
        <w:rFonts w:ascii="Calibri" w:hAnsi="Calibri" w:cs="Calibri"/>
        <w:sz w:val="18"/>
        <w:szCs w:val="18"/>
      </w:rPr>
      <w:fldChar w:fldCharType="separate"/>
    </w:r>
    <w:r w:rsidR="00CA725C">
      <w:rPr>
        <w:rFonts w:ascii="Calibri" w:hAnsi="Calibri" w:cs="Calibri"/>
        <w:noProof/>
        <w:sz w:val="18"/>
        <w:szCs w:val="18"/>
      </w:rPr>
      <w:t>- 5 -</w:t>
    </w:r>
    <w:r w:rsidR="00F521D6" w:rsidRPr="00A46C23">
      <w:rPr>
        <w:rFonts w:ascii="Calibri" w:hAnsi="Calibri" w:cs="Calibri"/>
        <w:sz w:val="18"/>
        <w:szCs w:val="18"/>
      </w:rPr>
      <w:fldChar w:fldCharType="end"/>
    </w:r>
    <w:r w:rsidR="00232A60">
      <w:rPr>
        <w:rFonts w:ascii="Calibri" w:hAnsi="Calibri" w:cs="Calibri"/>
        <w:sz w:val="18"/>
        <w:szCs w:val="18"/>
      </w:rPr>
      <w:tab/>
    </w:r>
    <w:r w:rsidR="00945B83" w:rsidRPr="00A46C23">
      <w:rPr>
        <w:rFonts w:ascii="Calibri" w:hAnsi="Calibri" w:cs="Calibri"/>
        <w:sz w:val="22"/>
        <w:szCs w:val="22"/>
      </w:rPr>
      <w:tab/>
    </w:r>
    <w:hyperlink r:id="rId1" w:history="1">
      <w:r w:rsidR="00F521D6" w:rsidRPr="00651953">
        <w:rPr>
          <w:rStyle w:val="Hyperlink"/>
          <w:rFonts w:ascii="Calibri" w:hAnsi="Calibri" w:cs="Calibri"/>
          <w:sz w:val="16"/>
          <w:szCs w:val="16"/>
        </w:rPr>
        <w:t>www.sportIreland.ie</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549B9" w14:textId="77777777" w:rsidR="00B44035" w:rsidRDefault="00B44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A4D93" w14:textId="77777777" w:rsidR="00392AB0" w:rsidRDefault="00392AB0" w:rsidP="00DC368E">
      <w:r>
        <w:separator/>
      </w:r>
    </w:p>
  </w:footnote>
  <w:footnote w:type="continuationSeparator" w:id="0">
    <w:p w14:paraId="0B363EBC" w14:textId="77777777" w:rsidR="00392AB0" w:rsidRDefault="00392AB0" w:rsidP="00DC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A6836" w14:textId="77777777" w:rsidR="00B44035" w:rsidRDefault="00B440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4AA6E" w14:textId="7B9CF148" w:rsidR="00945B83" w:rsidRDefault="7FD3EACD" w:rsidP="00DC368E">
    <w:pPr>
      <w:pStyle w:val="Header"/>
      <w:ind w:left="-1800"/>
    </w:pPr>
    <w:r>
      <w:rPr>
        <w:noProof/>
        <w:lang w:val="en-IE" w:eastAsia="en-IE"/>
      </w:rPr>
      <w:drawing>
        <wp:inline distT="0" distB="0" distL="0" distR="0" wp14:anchorId="5A2662B2" wp14:editId="2E2A5F07">
          <wp:extent cx="7543800" cy="1090364"/>
          <wp:effectExtent l="0" t="0" r="0" b="0"/>
          <wp:docPr id="6" name="Picture 6"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3800" cy="109036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C895C" w14:textId="77777777" w:rsidR="00B44035" w:rsidRDefault="00B440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73D"/>
    <w:multiLevelType w:val="hybridMultilevel"/>
    <w:tmpl w:val="6F6279C6"/>
    <w:lvl w:ilvl="0" w:tplc="2BCEC982">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3562C"/>
    <w:multiLevelType w:val="hybridMultilevel"/>
    <w:tmpl w:val="17E05448"/>
    <w:lvl w:ilvl="0" w:tplc="89249ACC">
      <w:start w:val="1"/>
      <w:numFmt w:val="bullet"/>
      <w:lvlText w:val=""/>
      <w:lvlJc w:val="left"/>
      <w:pPr>
        <w:ind w:left="720" w:hanging="360"/>
      </w:pPr>
      <w:rPr>
        <w:rFonts w:ascii="Wingdings" w:hAnsi="Wingdings" w:hint="default"/>
        <w:color w:val="005E6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1666179"/>
    <w:multiLevelType w:val="multilevel"/>
    <w:tmpl w:val="EE12D9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552180"/>
    <w:multiLevelType w:val="multilevel"/>
    <w:tmpl w:val="D2D6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1D1B84"/>
    <w:multiLevelType w:val="hybridMultilevel"/>
    <w:tmpl w:val="B2587A76"/>
    <w:lvl w:ilvl="0" w:tplc="8FE02836">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517C5"/>
    <w:multiLevelType w:val="hybridMultilevel"/>
    <w:tmpl w:val="072A4E6A"/>
    <w:lvl w:ilvl="0" w:tplc="90EE9450">
      <w:numFmt w:val="bullet"/>
      <w:lvlText w:val="•"/>
      <w:lvlJc w:val="left"/>
      <w:pPr>
        <w:ind w:left="896" w:hanging="360"/>
      </w:pPr>
      <w:rPr>
        <w:rFonts w:ascii="Calibri" w:eastAsia="Calibri" w:hAnsi="Calibri" w:cs="Calibri" w:hint="default"/>
        <w:b/>
        <w:bCs/>
        <w:color w:val="FFFFFF"/>
        <w:w w:val="100"/>
        <w:sz w:val="18"/>
        <w:szCs w:val="18"/>
        <w:lang w:val="en-GB" w:eastAsia="en-GB" w:bidi="en-GB"/>
      </w:rPr>
    </w:lvl>
    <w:lvl w:ilvl="1" w:tplc="662064C4">
      <w:numFmt w:val="bullet"/>
      <w:lvlText w:val="•"/>
      <w:lvlJc w:val="left"/>
      <w:pPr>
        <w:ind w:left="1493" w:hanging="360"/>
      </w:pPr>
      <w:rPr>
        <w:rFonts w:ascii="Calibri" w:eastAsia="Calibri" w:hAnsi="Calibri" w:cs="Calibri" w:hint="default"/>
        <w:w w:val="100"/>
        <w:sz w:val="18"/>
        <w:szCs w:val="18"/>
        <w:lang w:val="en-GB" w:eastAsia="en-GB" w:bidi="en-GB"/>
      </w:rPr>
    </w:lvl>
    <w:lvl w:ilvl="2" w:tplc="10B08DC4">
      <w:numFmt w:val="bullet"/>
      <w:lvlText w:val="•"/>
      <w:lvlJc w:val="left"/>
      <w:pPr>
        <w:ind w:left="1200" w:hanging="360"/>
      </w:pPr>
      <w:rPr>
        <w:rFonts w:hint="default"/>
        <w:lang w:val="en-GB" w:eastAsia="en-GB" w:bidi="en-GB"/>
      </w:rPr>
    </w:lvl>
    <w:lvl w:ilvl="3" w:tplc="0FA6AC70">
      <w:numFmt w:val="bullet"/>
      <w:lvlText w:val="•"/>
      <w:lvlJc w:val="left"/>
      <w:pPr>
        <w:ind w:left="901" w:hanging="360"/>
      </w:pPr>
      <w:rPr>
        <w:rFonts w:hint="default"/>
        <w:lang w:val="en-GB" w:eastAsia="en-GB" w:bidi="en-GB"/>
      </w:rPr>
    </w:lvl>
    <w:lvl w:ilvl="4" w:tplc="D8C2048C">
      <w:numFmt w:val="bullet"/>
      <w:lvlText w:val="•"/>
      <w:lvlJc w:val="left"/>
      <w:pPr>
        <w:ind w:left="602" w:hanging="360"/>
      </w:pPr>
      <w:rPr>
        <w:rFonts w:hint="default"/>
        <w:lang w:val="en-GB" w:eastAsia="en-GB" w:bidi="en-GB"/>
      </w:rPr>
    </w:lvl>
    <w:lvl w:ilvl="5" w:tplc="B350B748">
      <w:numFmt w:val="bullet"/>
      <w:lvlText w:val="•"/>
      <w:lvlJc w:val="left"/>
      <w:pPr>
        <w:ind w:left="302" w:hanging="360"/>
      </w:pPr>
      <w:rPr>
        <w:rFonts w:hint="default"/>
        <w:lang w:val="en-GB" w:eastAsia="en-GB" w:bidi="en-GB"/>
      </w:rPr>
    </w:lvl>
    <w:lvl w:ilvl="6" w:tplc="D314524A">
      <w:numFmt w:val="bullet"/>
      <w:lvlText w:val="•"/>
      <w:lvlJc w:val="left"/>
      <w:pPr>
        <w:ind w:left="3" w:hanging="360"/>
      </w:pPr>
      <w:rPr>
        <w:rFonts w:hint="default"/>
        <w:lang w:val="en-GB" w:eastAsia="en-GB" w:bidi="en-GB"/>
      </w:rPr>
    </w:lvl>
    <w:lvl w:ilvl="7" w:tplc="3756714C">
      <w:numFmt w:val="bullet"/>
      <w:lvlText w:val="•"/>
      <w:lvlJc w:val="left"/>
      <w:pPr>
        <w:ind w:left="-296" w:hanging="360"/>
      </w:pPr>
      <w:rPr>
        <w:rFonts w:hint="default"/>
        <w:lang w:val="en-GB" w:eastAsia="en-GB" w:bidi="en-GB"/>
      </w:rPr>
    </w:lvl>
    <w:lvl w:ilvl="8" w:tplc="0A747200">
      <w:numFmt w:val="bullet"/>
      <w:lvlText w:val="•"/>
      <w:lvlJc w:val="left"/>
      <w:pPr>
        <w:ind w:left="-596" w:hanging="360"/>
      </w:pPr>
      <w:rPr>
        <w:rFonts w:hint="default"/>
        <w:lang w:val="en-GB" w:eastAsia="en-GB" w:bidi="en-GB"/>
      </w:rPr>
    </w:lvl>
  </w:abstractNum>
  <w:abstractNum w:abstractNumId="6" w15:restartNumberingAfterBreak="0">
    <w:nsid w:val="0E4E7828"/>
    <w:multiLevelType w:val="multilevel"/>
    <w:tmpl w:val="D4AE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3378F7"/>
    <w:multiLevelType w:val="hybridMultilevel"/>
    <w:tmpl w:val="EE3AE086"/>
    <w:lvl w:ilvl="0" w:tplc="1D326D9A">
      <w:numFmt w:val="bullet"/>
      <w:lvlText w:val="•"/>
      <w:lvlJc w:val="left"/>
      <w:pPr>
        <w:ind w:left="618" w:hanging="360"/>
      </w:pPr>
      <w:rPr>
        <w:rFonts w:hint="default"/>
        <w:b/>
        <w:bCs/>
        <w:w w:val="100"/>
        <w:lang w:val="en-GB" w:eastAsia="en-GB" w:bidi="en-GB"/>
      </w:rPr>
    </w:lvl>
    <w:lvl w:ilvl="1" w:tplc="0F1C0C44">
      <w:numFmt w:val="bullet"/>
      <w:lvlText w:val="•"/>
      <w:lvlJc w:val="left"/>
      <w:pPr>
        <w:ind w:left="1493" w:hanging="360"/>
      </w:pPr>
      <w:rPr>
        <w:rFonts w:hint="default"/>
        <w:b/>
        <w:bCs/>
        <w:w w:val="100"/>
        <w:lang w:val="en-GB" w:eastAsia="en-GB" w:bidi="en-GB"/>
      </w:rPr>
    </w:lvl>
    <w:lvl w:ilvl="2" w:tplc="D7AEAB64">
      <w:numFmt w:val="bullet"/>
      <w:lvlText w:val="•"/>
      <w:lvlJc w:val="left"/>
      <w:pPr>
        <w:ind w:left="1493" w:hanging="360"/>
      </w:pPr>
      <w:rPr>
        <w:rFonts w:ascii="Calibri" w:eastAsia="Calibri" w:hAnsi="Calibri" w:cs="Calibri" w:hint="default"/>
        <w:b/>
        <w:bCs/>
        <w:color w:val="006532"/>
        <w:w w:val="100"/>
        <w:sz w:val="18"/>
        <w:szCs w:val="18"/>
        <w:lang w:val="en-GB" w:eastAsia="en-GB" w:bidi="en-GB"/>
      </w:rPr>
    </w:lvl>
    <w:lvl w:ilvl="3" w:tplc="B392950C">
      <w:numFmt w:val="bullet"/>
      <w:lvlText w:val="•"/>
      <w:lvlJc w:val="left"/>
      <w:pPr>
        <w:ind w:left="1500" w:hanging="360"/>
      </w:pPr>
      <w:rPr>
        <w:rFonts w:hint="default"/>
        <w:lang w:val="en-GB" w:eastAsia="en-GB" w:bidi="en-GB"/>
      </w:rPr>
    </w:lvl>
    <w:lvl w:ilvl="4" w:tplc="5BD45C48">
      <w:numFmt w:val="bullet"/>
      <w:lvlText w:val="•"/>
      <w:lvlJc w:val="left"/>
      <w:pPr>
        <w:ind w:left="1680" w:hanging="360"/>
      </w:pPr>
      <w:rPr>
        <w:rFonts w:hint="default"/>
        <w:lang w:val="en-GB" w:eastAsia="en-GB" w:bidi="en-GB"/>
      </w:rPr>
    </w:lvl>
    <w:lvl w:ilvl="5" w:tplc="C8F28A58">
      <w:numFmt w:val="bullet"/>
      <w:lvlText w:val="•"/>
      <w:lvlJc w:val="left"/>
      <w:pPr>
        <w:ind w:left="13400" w:hanging="360"/>
      </w:pPr>
      <w:rPr>
        <w:rFonts w:hint="default"/>
        <w:lang w:val="en-GB" w:eastAsia="en-GB" w:bidi="en-GB"/>
      </w:rPr>
    </w:lvl>
    <w:lvl w:ilvl="6" w:tplc="EC5E6B38">
      <w:numFmt w:val="bullet"/>
      <w:lvlText w:val="•"/>
      <w:lvlJc w:val="left"/>
      <w:pPr>
        <w:ind w:left="7660" w:hanging="360"/>
      </w:pPr>
      <w:rPr>
        <w:rFonts w:hint="default"/>
        <w:lang w:val="en-GB" w:eastAsia="en-GB" w:bidi="en-GB"/>
      </w:rPr>
    </w:lvl>
    <w:lvl w:ilvl="7" w:tplc="CAA6EBB4">
      <w:numFmt w:val="bullet"/>
      <w:lvlText w:val="•"/>
      <w:lvlJc w:val="left"/>
      <w:pPr>
        <w:ind w:left="1920" w:hanging="360"/>
      </w:pPr>
      <w:rPr>
        <w:rFonts w:hint="default"/>
        <w:lang w:val="en-GB" w:eastAsia="en-GB" w:bidi="en-GB"/>
      </w:rPr>
    </w:lvl>
    <w:lvl w:ilvl="8" w:tplc="03648C1C">
      <w:numFmt w:val="bullet"/>
      <w:lvlText w:val="•"/>
      <w:lvlJc w:val="left"/>
      <w:pPr>
        <w:ind w:left="-3820" w:hanging="360"/>
      </w:pPr>
      <w:rPr>
        <w:rFonts w:hint="default"/>
        <w:lang w:val="en-GB" w:eastAsia="en-GB" w:bidi="en-GB"/>
      </w:rPr>
    </w:lvl>
  </w:abstractNum>
  <w:abstractNum w:abstractNumId="8" w15:restartNumberingAfterBreak="0">
    <w:nsid w:val="173F7503"/>
    <w:multiLevelType w:val="multilevel"/>
    <w:tmpl w:val="960C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051E64"/>
    <w:multiLevelType w:val="multilevel"/>
    <w:tmpl w:val="2878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59022C"/>
    <w:multiLevelType w:val="multilevel"/>
    <w:tmpl w:val="2190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A254F7"/>
    <w:multiLevelType w:val="hybridMultilevel"/>
    <w:tmpl w:val="B2A2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207CA5"/>
    <w:multiLevelType w:val="hybridMultilevel"/>
    <w:tmpl w:val="5750F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554DC3"/>
    <w:multiLevelType w:val="hybridMultilevel"/>
    <w:tmpl w:val="C89CB180"/>
    <w:lvl w:ilvl="0" w:tplc="14A6656A">
      <w:numFmt w:val="bullet"/>
      <w:lvlText w:val="•"/>
      <w:lvlJc w:val="left"/>
      <w:pPr>
        <w:ind w:left="443" w:hanging="200"/>
      </w:pPr>
      <w:rPr>
        <w:rFonts w:hint="default"/>
        <w:w w:val="100"/>
        <w:lang w:val="en-GB" w:eastAsia="en-GB" w:bidi="en-GB"/>
      </w:rPr>
    </w:lvl>
    <w:lvl w:ilvl="1" w:tplc="08A2B304">
      <w:numFmt w:val="bullet"/>
      <w:lvlText w:val="•"/>
      <w:lvlJc w:val="left"/>
      <w:pPr>
        <w:ind w:left="937" w:hanging="360"/>
      </w:pPr>
      <w:rPr>
        <w:rFonts w:hint="default"/>
        <w:w w:val="100"/>
        <w:lang w:val="en-GB" w:eastAsia="en-GB" w:bidi="en-GB"/>
      </w:rPr>
    </w:lvl>
    <w:lvl w:ilvl="2" w:tplc="53684BCC">
      <w:numFmt w:val="bullet"/>
      <w:lvlText w:val="•"/>
      <w:lvlJc w:val="left"/>
      <w:pPr>
        <w:ind w:left="940" w:hanging="360"/>
      </w:pPr>
      <w:rPr>
        <w:rFonts w:hint="default"/>
        <w:lang w:val="en-GB" w:eastAsia="en-GB" w:bidi="en-GB"/>
      </w:rPr>
    </w:lvl>
    <w:lvl w:ilvl="3" w:tplc="35BE0454">
      <w:numFmt w:val="bullet"/>
      <w:lvlText w:val="•"/>
      <w:lvlJc w:val="left"/>
      <w:pPr>
        <w:ind w:left="-61" w:hanging="360"/>
      </w:pPr>
      <w:rPr>
        <w:rFonts w:hint="default"/>
        <w:lang w:val="en-GB" w:eastAsia="en-GB" w:bidi="en-GB"/>
      </w:rPr>
    </w:lvl>
    <w:lvl w:ilvl="4" w:tplc="8DBABE3C">
      <w:numFmt w:val="bullet"/>
      <w:lvlText w:val="•"/>
      <w:lvlJc w:val="left"/>
      <w:pPr>
        <w:ind w:left="-1061" w:hanging="360"/>
      </w:pPr>
      <w:rPr>
        <w:rFonts w:hint="default"/>
        <w:lang w:val="en-GB" w:eastAsia="en-GB" w:bidi="en-GB"/>
      </w:rPr>
    </w:lvl>
    <w:lvl w:ilvl="5" w:tplc="927401F2">
      <w:numFmt w:val="bullet"/>
      <w:lvlText w:val="•"/>
      <w:lvlJc w:val="left"/>
      <w:pPr>
        <w:ind w:left="-2061" w:hanging="360"/>
      </w:pPr>
      <w:rPr>
        <w:rFonts w:hint="default"/>
        <w:lang w:val="en-GB" w:eastAsia="en-GB" w:bidi="en-GB"/>
      </w:rPr>
    </w:lvl>
    <w:lvl w:ilvl="6" w:tplc="EE42F1AE">
      <w:numFmt w:val="bullet"/>
      <w:lvlText w:val="•"/>
      <w:lvlJc w:val="left"/>
      <w:pPr>
        <w:ind w:left="-3061" w:hanging="360"/>
      </w:pPr>
      <w:rPr>
        <w:rFonts w:hint="default"/>
        <w:lang w:val="en-GB" w:eastAsia="en-GB" w:bidi="en-GB"/>
      </w:rPr>
    </w:lvl>
    <w:lvl w:ilvl="7" w:tplc="3C6EC148">
      <w:numFmt w:val="bullet"/>
      <w:lvlText w:val="•"/>
      <w:lvlJc w:val="left"/>
      <w:pPr>
        <w:ind w:left="-4061" w:hanging="360"/>
      </w:pPr>
      <w:rPr>
        <w:rFonts w:hint="default"/>
        <w:lang w:val="en-GB" w:eastAsia="en-GB" w:bidi="en-GB"/>
      </w:rPr>
    </w:lvl>
    <w:lvl w:ilvl="8" w:tplc="5FB61E3A">
      <w:numFmt w:val="bullet"/>
      <w:lvlText w:val="•"/>
      <w:lvlJc w:val="left"/>
      <w:pPr>
        <w:ind w:left="-5062" w:hanging="360"/>
      </w:pPr>
      <w:rPr>
        <w:rFonts w:hint="default"/>
        <w:lang w:val="en-GB" w:eastAsia="en-GB" w:bidi="en-GB"/>
      </w:rPr>
    </w:lvl>
  </w:abstractNum>
  <w:abstractNum w:abstractNumId="14" w15:restartNumberingAfterBreak="0">
    <w:nsid w:val="2CDD6786"/>
    <w:multiLevelType w:val="hybridMultilevel"/>
    <w:tmpl w:val="95F67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6543F1"/>
    <w:multiLevelType w:val="hybridMultilevel"/>
    <w:tmpl w:val="B86EE8D2"/>
    <w:lvl w:ilvl="0" w:tplc="777AF6EE">
      <w:start w:val="1"/>
      <w:numFmt w:val="bullet"/>
      <w:lvlText w:val=""/>
      <w:lvlJc w:val="left"/>
      <w:pPr>
        <w:ind w:left="720" w:hanging="360"/>
      </w:pPr>
      <w:rPr>
        <w:rFonts w:ascii="Wingdings" w:hAnsi="Wingdings" w:hint="default"/>
        <w:color w:val="6ECDB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7794FF7"/>
    <w:multiLevelType w:val="multilevel"/>
    <w:tmpl w:val="EE12D9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7A2487"/>
    <w:multiLevelType w:val="multilevel"/>
    <w:tmpl w:val="EE12D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9D524C"/>
    <w:multiLevelType w:val="hybridMultilevel"/>
    <w:tmpl w:val="037E6D54"/>
    <w:lvl w:ilvl="0" w:tplc="8CECA926">
      <w:numFmt w:val="bullet"/>
      <w:lvlText w:val="•"/>
      <w:lvlJc w:val="left"/>
      <w:pPr>
        <w:ind w:left="603" w:hanging="360"/>
      </w:pPr>
      <w:rPr>
        <w:rFonts w:ascii="Calibri" w:eastAsia="Calibri" w:hAnsi="Calibri" w:cs="Calibri" w:hint="default"/>
        <w:w w:val="100"/>
        <w:sz w:val="18"/>
        <w:szCs w:val="18"/>
        <w:lang w:val="en-GB" w:eastAsia="en-GB" w:bidi="en-GB"/>
      </w:rPr>
    </w:lvl>
    <w:lvl w:ilvl="1" w:tplc="8126EE04">
      <w:numFmt w:val="bullet"/>
      <w:lvlText w:val="•"/>
      <w:lvlJc w:val="left"/>
      <w:pPr>
        <w:ind w:left="1492" w:hanging="360"/>
      </w:pPr>
      <w:rPr>
        <w:rFonts w:ascii="Calibri" w:eastAsia="Calibri" w:hAnsi="Calibri" w:cs="Calibri" w:hint="default"/>
        <w:w w:val="100"/>
        <w:sz w:val="18"/>
        <w:szCs w:val="18"/>
        <w:lang w:val="en-GB" w:eastAsia="en-GB" w:bidi="en-GB"/>
      </w:rPr>
    </w:lvl>
    <w:lvl w:ilvl="2" w:tplc="BEF0A222">
      <w:numFmt w:val="bullet"/>
      <w:lvlText w:val="•"/>
      <w:lvlJc w:val="left"/>
      <w:pPr>
        <w:ind w:left="1209" w:hanging="360"/>
      </w:pPr>
      <w:rPr>
        <w:rFonts w:hint="default"/>
        <w:lang w:val="en-GB" w:eastAsia="en-GB" w:bidi="en-GB"/>
      </w:rPr>
    </w:lvl>
    <w:lvl w:ilvl="3" w:tplc="5E8C7B5A">
      <w:numFmt w:val="bullet"/>
      <w:lvlText w:val="•"/>
      <w:lvlJc w:val="left"/>
      <w:pPr>
        <w:ind w:left="918" w:hanging="360"/>
      </w:pPr>
      <w:rPr>
        <w:rFonts w:hint="default"/>
        <w:lang w:val="en-GB" w:eastAsia="en-GB" w:bidi="en-GB"/>
      </w:rPr>
    </w:lvl>
    <w:lvl w:ilvl="4" w:tplc="B84CD020">
      <w:numFmt w:val="bullet"/>
      <w:lvlText w:val="•"/>
      <w:lvlJc w:val="left"/>
      <w:pPr>
        <w:ind w:left="627" w:hanging="360"/>
      </w:pPr>
      <w:rPr>
        <w:rFonts w:hint="default"/>
        <w:lang w:val="en-GB" w:eastAsia="en-GB" w:bidi="en-GB"/>
      </w:rPr>
    </w:lvl>
    <w:lvl w:ilvl="5" w:tplc="E978224E">
      <w:numFmt w:val="bullet"/>
      <w:lvlText w:val="•"/>
      <w:lvlJc w:val="left"/>
      <w:pPr>
        <w:ind w:left="336" w:hanging="360"/>
      </w:pPr>
      <w:rPr>
        <w:rFonts w:hint="default"/>
        <w:lang w:val="en-GB" w:eastAsia="en-GB" w:bidi="en-GB"/>
      </w:rPr>
    </w:lvl>
    <w:lvl w:ilvl="6" w:tplc="8438C0BE">
      <w:numFmt w:val="bullet"/>
      <w:lvlText w:val="•"/>
      <w:lvlJc w:val="left"/>
      <w:pPr>
        <w:ind w:left="45" w:hanging="360"/>
      </w:pPr>
      <w:rPr>
        <w:rFonts w:hint="default"/>
        <w:lang w:val="en-GB" w:eastAsia="en-GB" w:bidi="en-GB"/>
      </w:rPr>
    </w:lvl>
    <w:lvl w:ilvl="7" w:tplc="BB88C4BC">
      <w:numFmt w:val="bullet"/>
      <w:lvlText w:val="•"/>
      <w:lvlJc w:val="left"/>
      <w:pPr>
        <w:ind w:left="-246" w:hanging="360"/>
      </w:pPr>
      <w:rPr>
        <w:rFonts w:hint="default"/>
        <w:lang w:val="en-GB" w:eastAsia="en-GB" w:bidi="en-GB"/>
      </w:rPr>
    </w:lvl>
    <w:lvl w:ilvl="8" w:tplc="E17CD48E">
      <w:numFmt w:val="bullet"/>
      <w:lvlText w:val="•"/>
      <w:lvlJc w:val="left"/>
      <w:pPr>
        <w:ind w:left="-537" w:hanging="360"/>
      </w:pPr>
      <w:rPr>
        <w:rFonts w:hint="default"/>
        <w:lang w:val="en-GB" w:eastAsia="en-GB" w:bidi="en-GB"/>
      </w:rPr>
    </w:lvl>
  </w:abstractNum>
  <w:abstractNum w:abstractNumId="19" w15:restartNumberingAfterBreak="0">
    <w:nsid w:val="45B0252A"/>
    <w:multiLevelType w:val="hybridMultilevel"/>
    <w:tmpl w:val="D8BAD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D92E50"/>
    <w:multiLevelType w:val="multilevel"/>
    <w:tmpl w:val="EE12D9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C83187"/>
    <w:multiLevelType w:val="hybridMultilevel"/>
    <w:tmpl w:val="4A4E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90044A"/>
    <w:multiLevelType w:val="multilevel"/>
    <w:tmpl w:val="66FAE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AD12AF"/>
    <w:multiLevelType w:val="multilevel"/>
    <w:tmpl w:val="FCFC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A77D1D"/>
    <w:multiLevelType w:val="hybridMultilevel"/>
    <w:tmpl w:val="4E765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CB4AD9"/>
    <w:multiLevelType w:val="multilevel"/>
    <w:tmpl w:val="671A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812345"/>
    <w:multiLevelType w:val="hybridMultilevel"/>
    <w:tmpl w:val="CF8014C6"/>
    <w:lvl w:ilvl="0" w:tplc="4BF205F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47307B"/>
    <w:multiLevelType w:val="multilevel"/>
    <w:tmpl w:val="EE12D9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EC4688"/>
    <w:multiLevelType w:val="hybridMultilevel"/>
    <w:tmpl w:val="37A64B76"/>
    <w:lvl w:ilvl="0" w:tplc="6DB29CEE">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D86B1A"/>
    <w:multiLevelType w:val="multilevel"/>
    <w:tmpl w:val="37B2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2772D3"/>
    <w:multiLevelType w:val="multilevel"/>
    <w:tmpl w:val="E30AA8AE"/>
    <w:lvl w:ilvl="0">
      <w:start w:val="2"/>
      <w:numFmt w:val="decimal"/>
      <w:lvlText w:val="%1"/>
      <w:lvlJc w:val="left"/>
      <w:pPr>
        <w:ind w:left="251" w:hanging="305"/>
      </w:pPr>
      <w:rPr>
        <w:rFonts w:hint="default"/>
        <w:lang w:val="en-GB" w:eastAsia="en-GB" w:bidi="en-GB"/>
      </w:rPr>
    </w:lvl>
    <w:lvl w:ilvl="1">
      <w:start w:val="3"/>
      <w:numFmt w:val="decimal"/>
      <w:lvlText w:val="%1.%2"/>
      <w:lvlJc w:val="left"/>
      <w:pPr>
        <w:ind w:left="251" w:hanging="305"/>
      </w:pPr>
      <w:rPr>
        <w:rFonts w:ascii="Calibri" w:eastAsia="Calibri" w:hAnsi="Calibri" w:cs="Calibri" w:hint="default"/>
        <w:b/>
        <w:bCs/>
        <w:spacing w:val="0"/>
        <w:w w:val="108"/>
        <w:sz w:val="18"/>
        <w:szCs w:val="18"/>
        <w:u w:val="single" w:color="000000"/>
        <w:lang w:val="en-GB" w:eastAsia="en-GB" w:bidi="en-GB"/>
      </w:rPr>
    </w:lvl>
    <w:lvl w:ilvl="2">
      <w:start w:val="1"/>
      <w:numFmt w:val="upperRoman"/>
      <w:lvlText w:val="%3."/>
      <w:lvlJc w:val="left"/>
      <w:pPr>
        <w:ind w:left="1131" w:hanging="282"/>
      </w:pPr>
      <w:rPr>
        <w:rFonts w:ascii="Calibri" w:eastAsia="Calibri" w:hAnsi="Calibri" w:cs="Calibri" w:hint="default"/>
        <w:b/>
        <w:bCs/>
        <w:color w:val="0091D3"/>
        <w:spacing w:val="-5"/>
        <w:w w:val="104"/>
        <w:sz w:val="36"/>
        <w:szCs w:val="36"/>
        <w:lang w:val="en-GB" w:eastAsia="en-GB" w:bidi="en-GB"/>
      </w:rPr>
    </w:lvl>
    <w:lvl w:ilvl="3">
      <w:numFmt w:val="bullet"/>
      <w:lvlText w:val="•"/>
      <w:lvlJc w:val="left"/>
      <w:pPr>
        <w:ind w:left="879" w:hanging="282"/>
      </w:pPr>
      <w:rPr>
        <w:rFonts w:hint="default"/>
        <w:lang w:val="en-GB" w:eastAsia="en-GB" w:bidi="en-GB"/>
      </w:rPr>
    </w:lvl>
    <w:lvl w:ilvl="4">
      <w:numFmt w:val="bullet"/>
      <w:lvlText w:val="•"/>
      <w:lvlJc w:val="left"/>
      <w:pPr>
        <w:ind w:left="749" w:hanging="282"/>
      </w:pPr>
      <w:rPr>
        <w:rFonts w:hint="default"/>
        <w:lang w:val="en-GB" w:eastAsia="en-GB" w:bidi="en-GB"/>
      </w:rPr>
    </w:lvl>
    <w:lvl w:ilvl="5">
      <w:numFmt w:val="bullet"/>
      <w:lvlText w:val="•"/>
      <w:lvlJc w:val="left"/>
      <w:pPr>
        <w:ind w:left="619" w:hanging="282"/>
      </w:pPr>
      <w:rPr>
        <w:rFonts w:hint="default"/>
        <w:lang w:val="en-GB" w:eastAsia="en-GB" w:bidi="en-GB"/>
      </w:rPr>
    </w:lvl>
    <w:lvl w:ilvl="6">
      <w:numFmt w:val="bullet"/>
      <w:lvlText w:val="•"/>
      <w:lvlJc w:val="left"/>
      <w:pPr>
        <w:ind w:left="489" w:hanging="282"/>
      </w:pPr>
      <w:rPr>
        <w:rFonts w:hint="default"/>
        <w:lang w:val="en-GB" w:eastAsia="en-GB" w:bidi="en-GB"/>
      </w:rPr>
    </w:lvl>
    <w:lvl w:ilvl="7">
      <w:numFmt w:val="bullet"/>
      <w:lvlText w:val="•"/>
      <w:lvlJc w:val="left"/>
      <w:pPr>
        <w:ind w:left="359" w:hanging="282"/>
      </w:pPr>
      <w:rPr>
        <w:rFonts w:hint="default"/>
        <w:lang w:val="en-GB" w:eastAsia="en-GB" w:bidi="en-GB"/>
      </w:rPr>
    </w:lvl>
    <w:lvl w:ilvl="8">
      <w:numFmt w:val="bullet"/>
      <w:lvlText w:val="•"/>
      <w:lvlJc w:val="left"/>
      <w:pPr>
        <w:ind w:left="229" w:hanging="282"/>
      </w:pPr>
      <w:rPr>
        <w:rFonts w:hint="default"/>
        <w:lang w:val="en-GB" w:eastAsia="en-GB" w:bidi="en-GB"/>
      </w:rPr>
    </w:lvl>
  </w:abstractNum>
  <w:abstractNum w:abstractNumId="31" w15:restartNumberingAfterBreak="0">
    <w:nsid w:val="731D7091"/>
    <w:multiLevelType w:val="hybridMultilevel"/>
    <w:tmpl w:val="90A0D3B2"/>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450691E"/>
    <w:multiLevelType w:val="multilevel"/>
    <w:tmpl w:val="EE12D9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213D36"/>
    <w:multiLevelType w:val="hybridMultilevel"/>
    <w:tmpl w:val="0B340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561412"/>
    <w:multiLevelType w:val="hybridMultilevel"/>
    <w:tmpl w:val="7302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31"/>
  </w:num>
  <w:num w:numId="4">
    <w:abstractNumId w:val="4"/>
  </w:num>
  <w:num w:numId="5">
    <w:abstractNumId w:val="28"/>
  </w:num>
  <w:num w:numId="6">
    <w:abstractNumId w:val="0"/>
  </w:num>
  <w:num w:numId="7">
    <w:abstractNumId w:val="5"/>
  </w:num>
  <w:num w:numId="8">
    <w:abstractNumId w:val="13"/>
  </w:num>
  <w:num w:numId="9">
    <w:abstractNumId w:val="12"/>
  </w:num>
  <w:num w:numId="10">
    <w:abstractNumId w:val="18"/>
  </w:num>
  <w:num w:numId="11">
    <w:abstractNumId w:val="30"/>
  </w:num>
  <w:num w:numId="12">
    <w:abstractNumId w:val="21"/>
  </w:num>
  <w:num w:numId="13">
    <w:abstractNumId w:val="3"/>
  </w:num>
  <w:num w:numId="14">
    <w:abstractNumId w:val="23"/>
  </w:num>
  <w:num w:numId="15">
    <w:abstractNumId w:val="10"/>
  </w:num>
  <w:num w:numId="16">
    <w:abstractNumId w:val="6"/>
  </w:num>
  <w:num w:numId="17">
    <w:abstractNumId w:val="29"/>
  </w:num>
  <w:num w:numId="18">
    <w:abstractNumId w:val="9"/>
  </w:num>
  <w:num w:numId="19">
    <w:abstractNumId w:val="34"/>
  </w:num>
  <w:num w:numId="20">
    <w:abstractNumId w:val="26"/>
  </w:num>
  <w:num w:numId="21">
    <w:abstractNumId w:val="22"/>
  </w:num>
  <w:num w:numId="22">
    <w:abstractNumId w:val="8"/>
  </w:num>
  <w:num w:numId="23">
    <w:abstractNumId w:val="25"/>
  </w:num>
  <w:num w:numId="24">
    <w:abstractNumId w:val="7"/>
  </w:num>
  <w:num w:numId="25">
    <w:abstractNumId w:val="17"/>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26">
    <w:abstractNumId w:val="16"/>
  </w:num>
  <w:num w:numId="27">
    <w:abstractNumId w:val="20"/>
  </w:num>
  <w:num w:numId="28">
    <w:abstractNumId w:val="2"/>
  </w:num>
  <w:num w:numId="29">
    <w:abstractNumId w:val="27"/>
  </w:num>
  <w:num w:numId="30">
    <w:abstractNumId w:val="32"/>
  </w:num>
  <w:num w:numId="31">
    <w:abstractNumId w:val="33"/>
  </w:num>
  <w:num w:numId="32">
    <w:abstractNumId w:val="14"/>
  </w:num>
  <w:num w:numId="33">
    <w:abstractNumId w:val="24"/>
  </w:num>
  <w:num w:numId="34">
    <w:abstractNumId w:val="11"/>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8E"/>
    <w:rsid w:val="0004346B"/>
    <w:rsid w:val="0005048F"/>
    <w:rsid w:val="00064546"/>
    <w:rsid w:val="000B0BD9"/>
    <w:rsid w:val="000B74C6"/>
    <w:rsid w:val="000E4B03"/>
    <w:rsid w:val="00126B9F"/>
    <w:rsid w:val="001519EE"/>
    <w:rsid w:val="00157979"/>
    <w:rsid w:val="00167A09"/>
    <w:rsid w:val="00183863"/>
    <w:rsid w:val="001E45CD"/>
    <w:rsid w:val="0021263B"/>
    <w:rsid w:val="002149EF"/>
    <w:rsid w:val="00232A60"/>
    <w:rsid w:val="00244800"/>
    <w:rsid w:val="00255108"/>
    <w:rsid w:val="00274CF6"/>
    <w:rsid w:val="00297392"/>
    <w:rsid w:val="002D4D97"/>
    <w:rsid w:val="00301CBA"/>
    <w:rsid w:val="0030565F"/>
    <w:rsid w:val="00312100"/>
    <w:rsid w:val="00326AD9"/>
    <w:rsid w:val="003871CB"/>
    <w:rsid w:val="00392AB0"/>
    <w:rsid w:val="00406E60"/>
    <w:rsid w:val="00412C76"/>
    <w:rsid w:val="004679BE"/>
    <w:rsid w:val="004C5B79"/>
    <w:rsid w:val="00510133"/>
    <w:rsid w:val="00535FA1"/>
    <w:rsid w:val="005855F5"/>
    <w:rsid w:val="005B1B2F"/>
    <w:rsid w:val="005B50B7"/>
    <w:rsid w:val="005C0D2A"/>
    <w:rsid w:val="005D229E"/>
    <w:rsid w:val="005D47F6"/>
    <w:rsid w:val="00613250"/>
    <w:rsid w:val="006247CA"/>
    <w:rsid w:val="00630039"/>
    <w:rsid w:val="00634A64"/>
    <w:rsid w:val="006362F9"/>
    <w:rsid w:val="0064030F"/>
    <w:rsid w:val="00643B6F"/>
    <w:rsid w:val="00651953"/>
    <w:rsid w:val="00661992"/>
    <w:rsid w:val="006630A1"/>
    <w:rsid w:val="006661D6"/>
    <w:rsid w:val="006662F5"/>
    <w:rsid w:val="00670E48"/>
    <w:rsid w:val="00673017"/>
    <w:rsid w:val="00684592"/>
    <w:rsid w:val="006A56AB"/>
    <w:rsid w:val="006A7A78"/>
    <w:rsid w:val="007061E7"/>
    <w:rsid w:val="00722CF4"/>
    <w:rsid w:val="007231EC"/>
    <w:rsid w:val="00757F32"/>
    <w:rsid w:val="00762ACB"/>
    <w:rsid w:val="00782F4B"/>
    <w:rsid w:val="007B28F7"/>
    <w:rsid w:val="007C5791"/>
    <w:rsid w:val="007E6394"/>
    <w:rsid w:val="008144C7"/>
    <w:rsid w:val="008A560E"/>
    <w:rsid w:val="008B0933"/>
    <w:rsid w:val="008D121E"/>
    <w:rsid w:val="008D2CBD"/>
    <w:rsid w:val="008F0FE9"/>
    <w:rsid w:val="009055BE"/>
    <w:rsid w:val="009104C8"/>
    <w:rsid w:val="00945B83"/>
    <w:rsid w:val="009535A3"/>
    <w:rsid w:val="009711A2"/>
    <w:rsid w:val="00971ADD"/>
    <w:rsid w:val="00990B47"/>
    <w:rsid w:val="0099609F"/>
    <w:rsid w:val="009A1BF7"/>
    <w:rsid w:val="009F45BD"/>
    <w:rsid w:val="00A10950"/>
    <w:rsid w:val="00A22260"/>
    <w:rsid w:val="00A27EA4"/>
    <w:rsid w:val="00A4552B"/>
    <w:rsid w:val="00A46C23"/>
    <w:rsid w:val="00A51FF5"/>
    <w:rsid w:val="00A76E70"/>
    <w:rsid w:val="00A90E67"/>
    <w:rsid w:val="00A918A2"/>
    <w:rsid w:val="00AC3927"/>
    <w:rsid w:val="00AD320E"/>
    <w:rsid w:val="00AE72D2"/>
    <w:rsid w:val="00B001D2"/>
    <w:rsid w:val="00B121C6"/>
    <w:rsid w:val="00B22960"/>
    <w:rsid w:val="00B44035"/>
    <w:rsid w:val="00B530F4"/>
    <w:rsid w:val="00BB20D5"/>
    <w:rsid w:val="00BD009B"/>
    <w:rsid w:val="00C06433"/>
    <w:rsid w:val="00C10606"/>
    <w:rsid w:val="00C55DDC"/>
    <w:rsid w:val="00C61FCD"/>
    <w:rsid w:val="00C77F85"/>
    <w:rsid w:val="00C90CC4"/>
    <w:rsid w:val="00CA725C"/>
    <w:rsid w:val="00CB25E3"/>
    <w:rsid w:val="00CC7348"/>
    <w:rsid w:val="00CF17F8"/>
    <w:rsid w:val="00D113F6"/>
    <w:rsid w:val="00D1323C"/>
    <w:rsid w:val="00D4525E"/>
    <w:rsid w:val="00D7243E"/>
    <w:rsid w:val="00D84D93"/>
    <w:rsid w:val="00DC368E"/>
    <w:rsid w:val="00DD42A0"/>
    <w:rsid w:val="00E05DA7"/>
    <w:rsid w:val="00E32E2C"/>
    <w:rsid w:val="00E65BF7"/>
    <w:rsid w:val="00E70657"/>
    <w:rsid w:val="00EA1DE3"/>
    <w:rsid w:val="00F11E96"/>
    <w:rsid w:val="00F21CE1"/>
    <w:rsid w:val="00F273A3"/>
    <w:rsid w:val="00F521D6"/>
    <w:rsid w:val="00F60EE7"/>
    <w:rsid w:val="00F64C40"/>
    <w:rsid w:val="00F70351"/>
    <w:rsid w:val="00F90F64"/>
    <w:rsid w:val="00F968D8"/>
    <w:rsid w:val="00FC08B0"/>
    <w:rsid w:val="00FE281C"/>
    <w:rsid w:val="1D18FBDC"/>
    <w:rsid w:val="7FD3E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036DD8E"/>
  <w14:defaultImageDpi w14:val="30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FA1"/>
    <w:rPr>
      <w:rFonts w:ascii="Times New Roman" w:eastAsia="Times New Roman" w:hAnsi="Times New Roman" w:cs="Times New Roman"/>
      <w:lang w:val="en-I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rPr>
      <w:rFonts w:asciiTheme="minorHAnsi" w:eastAsiaTheme="minorEastAsia" w:hAnsiTheme="minorHAnsi" w:cstheme="minorBidi"/>
      <w:lang w:val="en-US" w:eastAsia="en-US"/>
    </w:r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rPr>
      <w:rFonts w:asciiTheme="minorHAnsi" w:eastAsiaTheme="minorEastAsia" w:hAnsiTheme="minorHAnsi" w:cstheme="minorBidi"/>
      <w:lang w:val="en-US" w:eastAsia="en-US"/>
    </w:r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eastAsiaTheme="minorEastAsia" w:hAnsi="Lucida Grande" w:cs="Lucida Grande"/>
      <w:sz w:val="18"/>
      <w:szCs w:val="18"/>
      <w:lang w:val="en-US" w:eastAsia="en-US"/>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eastAsiaTheme="minorEastAsia" w:hAnsi="BrownStd" w:cstheme="minorBidi"/>
      <w:b/>
      <w:color w:val="008996"/>
      <w:sz w:val="32"/>
      <w:szCs w:val="32"/>
      <w:lang w:val="en-US" w:eastAsia="en-US"/>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34"/>
    <w:qFormat/>
    <w:rsid w:val="00D7243E"/>
    <w:pPr>
      <w:ind w:left="720"/>
      <w:contextualSpacing/>
    </w:pPr>
    <w:rPr>
      <w:rFonts w:asciiTheme="minorHAnsi" w:eastAsiaTheme="minorEastAsia" w:hAnsiTheme="minorHAnsi" w:cstheme="minorBidi"/>
      <w:lang w:val="en-US" w:eastAsia="en-US"/>
    </w:r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table" w:styleId="TableGrid">
    <w:name w:val="Table Grid"/>
    <w:basedOn w:val="TableNormal"/>
    <w:uiPriority w:val="59"/>
    <w:rsid w:val="00B2296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5048F"/>
    <w:rPr>
      <w:color w:val="605E5C"/>
      <w:shd w:val="clear" w:color="auto" w:fill="E1DFDD"/>
    </w:rPr>
  </w:style>
  <w:style w:type="paragraph" w:styleId="BodyText">
    <w:name w:val="Body Text"/>
    <w:basedOn w:val="Normal"/>
    <w:link w:val="BodyTextChar"/>
    <w:uiPriority w:val="99"/>
    <w:semiHidden/>
    <w:unhideWhenUsed/>
    <w:rsid w:val="00634A64"/>
    <w:pPr>
      <w:spacing w:after="120"/>
    </w:pPr>
    <w:rPr>
      <w:rFonts w:asciiTheme="minorHAnsi" w:eastAsiaTheme="minorEastAsia" w:hAnsiTheme="minorHAnsi" w:cstheme="minorBidi"/>
      <w:lang w:val="en-US" w:eastAsia="en-US"/>
    </w:rPr>
  </w:style>
  <w:style w:type="character" w:customStyle="1" w:styleId="BodyTextChar">
    <w:name w:val="Body Text Char"/>
    <w:basedOn w:val="DefaultParagraphFont"/>
    <w:link w:val="BodyText"/>
    <w:uiPriority w:val="99"/>
    <w:semiHidden/>
    <w:rsid w:val="00634A64"/>
  </w:style>
  <w:style w:type="character" w:styleId="CommentReference">
    <w:name w:val="annotation reference"/>
    <w:basedOn w:val="DefaultParagraphFont"/>
    <w:uiPriority w:val="99"/>
    <w:semiHidden/>
    <w:unhideWhenUsed/>
    <w:rsid w:val="00183863"/>
    <w:rPr>
      <w:sz w:val="16"/>
      <w:szCs w:val="16"/>
    </w:rPr>
  </w:style>
  <w:style w:type="paragraph" w:styleId="CommentText">
    <w:name w:val="annotation text"/>
    <w:basedOn w:val="Normal"/>
    <w:link w:val="CommentTextChar"/>
    <w:uiPriority w:val="99"/>
    <w:semiHidden/>
    <w:unhideWhenUsed/>
    <w:rsid w:val="00183863"/>
    <w:rPr>
      <w:sz w:val="20"/>
      <w:szCs w:val="20"/>
    </w:rPr>
  </w:style>
  <w:style w:type="character" w:customStyle="1" w:styleId="CommentTextChar">
    <w:name w:val="Comment Text Char"/>
    <w:basedOn w:val="DefaultParagraphFont"/>
    <w:link w:val="CommentText"/>
    <w:uiPriority w:val="99"/>
    <w:semiHidden/>
    <w:rsid w:val="00183863"/>
    <w:rPr>
      <w:rFonts w:ascii="Times New Roman" w:eastAsia="Times New Roman" w:hAnsi="Times New Roman" w:cs="Times New Roman"/>
      <w:sz w:val="20"/>
      <w:szCs w:val="20"/>
      <w:lang w:val="en-IE" w:eastAsia="en-GB"/>
    </w:rPr>
  </w:style>
  <w:style w:type="paragraph" w:styleId="CommentSubject">
    <w:name w:val="annotation subject"/>
    <w:basedOn w:val="CommentText"/>
    <w:next w:val="CommentText"/>
    <w:link w:val="CommentSubjectChar"/>
    <w:uiPriority w:val="99"/>
    <w:semiHidden/>
    <w:unhideWhenUsed/>
    <w:rsid w:val="00183863"/>
    <w:rPr>
      <w:b/>
      <w:bCs/>
    </w:rPr>
  </w:style>
  <w:style w:type="character" w:customStyle="1" w:styleId="CommentSubjectChar">
    <w:name w:val="Comment Subject Char"/>
    <w:basedOn w:val="CommentTextChar"/>
    <w:link w:val="CommentSubject"/>
    <w:uiPriority w:val="99"/>
    <w:semiHidden/>
    <w:rsid w:val="00183863"/>
    <w:rPr>
      <w:rFonts w:ascii="Times New Roman" w:eastAsia="Times New Roman" w:hAnsi="Times New Roman" w:cs="Times New Roman"/>
      <w:b/>
      <w:bCs/>
      <w:sz w:val="20"/>
      <w:szCs w:val="20"/>
      <w:lang w:val="en-IE" w:eastAsia="en-GB"/>
    </w:rPr>
  </w:style>
  <w:style w:type="paragraph" w:styleId="Revision">
    <w:name w:val="Revision"/>
    <w:hidden/>
    <w:uiPriority w:val="99"/>
    <w:semiHidden/>
    <w:rsid w:val="00B44035"/>
    <w:rPr>
      <w:rFonts w:ascii="Times New Roman" w:eastAsia="Times New Roman" w:hAnsi="Times New Roman" w:cs="Times New Roman"/>
      <w:lang w:val="en-I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3982">
      <w:bodyDiv w:val="1"/>
      <w:marLeft w:val="0"/>
      <w:marRight w:val="0"/>
      <w:marTop w:val="0"/>
      <w:marBottom w:val="0"/>
      <w:divBdr>
        <w:top w:val="none" w:sz="0" w:space="0" w:color="auto"/>
        <w:left w:val="none" w:sz="0" w:space="0" w:color="auto"/>
        <w:bottom w:val="none" w:sz="0" w:space="0" w:color="auto"/>
        <w:right w:val="none" w:sz="0" w:space="0" w:color="auto"/>
      </w:divBdr>
    </w:div>
    <w:div w:id="205534765">
      <w:bodyDiv w:val="1"/>
      <w:marLeft w:val="0"/>
      <w:marRight w:val="0"/>
      <w:marTop w:val="0"/>
      <w:marBottom w:val="0"/>
      <w:divBdr>
        <w:top w:val="none" w:sz="0" w:space="0" w:color="auto"/>
        <w:left w:val="none" w:sz="0" w:space="0" w:color="auto"/>
        <w:bottom w:val="none" w:sz="0" w:space="0" w:color="auto"/>
        <w:right w:val="none" w:sz="0" w:space="0" w:color="auto"/>
      </w:divBdr>
    </w:div>
    <w:div w:id="253755898">
      <w:bodyDiv w:val="1"/>
      <w:marLeft w:val="0"/>
      <w:marRight w:val="0"/>
      <w:marTop w:val="0"/>
      <w:marBottom w:val="0"/>
      <w:divBdr>
        <w:top w:val="none" w:sz="0" w:space="0" w:color="auto"/>
        <w:left w:val="none" w:sz="0" w:space="0" w:color="auto"/>
        <w:bottom w:val="none" w:sz="0" w:space="0" w:color="auto"/>
        <w:right w:val="none" w:sz="0" w:space="0" w:color="auto"/>
      </w:divBdr>
    </w:div>
    <w:div w:id="350255556">
      <w:bodyDiv w:val="1"/>
      <w:marLeft w:val="0"/>
      <w:marRight w:val="0"/>
      <w:marTop w:val="0"/>
      <w:marBottom w:val="0"/>
      <w:divBdr>
        <w:top w:val="none" w:sz="0" w:space="0" w:color="auto"/>
        <w:left w:val="none" w:sz="0" w:space="0" w:color="auto"/>
        <w:bottom w:val="none" w:sz="0" w:space="0" w:color="auto"/>
        <w:right w:val="none" w:sz="0" w:space="0" w:color="auto"/>
      </w:divBdr>
      <w:divsChild>
        <w:div w:id="1121411954">
          <w:marLeft w:val="0"/>
          <w:marRight w:val="0"/>
          <w:marTop w:val="0"/>
          <w:marBottom w:val="0"/>
          <w:divBdr>
            <w:top w:val="none" w:sz="0" w:space="0" w:color="auto"/>
            <w:left w:val="none" w:sz="0" w:space="0" w:color="auto"/>
            <w:bottom w:val="none" w:sz="0" w:space="0" w:color="auto"/>
            <w:right w:val="none" w:sz="0" w:space="0" w:color="auto"/>
          </w:divBdr>
          <w:divsChild>
            <w:div w:id="1211266191">
              <w:marLeft w:val="0"/>
              <w:marRight w:val="0"/>
              <w:marTop w:val="0"/>
              <w:marBottom w:val="0"/>
              <w:divBdr>
                <w:top w:val="none" w:sz="0" w:space="0" w:color="auto"/>
                <w:left w:val="none" w:sz="0" w:space="0" w:color="auto"/>
                <w:bottom w:val="none" w:sz="0" w:space="0" w:color="auto"/>
                <w:right w:val="none" w:sz="0" w:space="0" w:color="auto"/>
              </w:divBdr>
            </w:div>
            <w:div w:id="832649804">
              <w:marLeft w:val="0"/>
              <w:marRight w:val="0"/>
              <w:marTop w:val="0"/>
              <w:marBottom w:val="0"/>
              <w:divBdr>
                <w:top w:val="none" w:sz="0" w:space="0" w:color="auto"/>
                <w:left w:val="none" w:sz="0" w:space="0" w:color="auto"/>
                <w:bottom w:val="none" w:sz="0" w:space="0" w:color="auto"/>
                <w:right w:val="none" w:sz="0" w:space="0" w:color="auto"/>
              </w:divBdr>
            </w:div>
            <w:div w:id="2827445">
              <w:marLeft w:val="0"/>
              <w:marRight w:val="0"/>
              <w:marTop w:val="0"/>
              <w:marBottom w:val="0"/>
              <w:divBdr>
                <w:top w:val="none" w:sz="0" w:space="0" w:color="auto"/>
                <w:left w:val="none" w:sz="0" w:space="0" w:color="auto"/>
                <w:bottom w:val="none" w:sz="0" w:space="0" w:color="auto"/>
                <w:right w:val="none" w:sz="0" w:space="0" w:color="auto"/>
              </w:divBdr>
            </w:div>
            <w:div w:id="877275486">
              <w:marLeft w:val="0"/>
              <w:marRight w:val="0"/>
              <w:marTop w:val="0"/>
              <w:marBottom w:val="0"/>
              <w:divBdr>
                <w:top w:val="none" w:sz="0" w:space="0" w:color="auto"/>
                <w:left w:val="none" w:sz="0" w:space="0" w:color="auto"/>
                <w:bottom w:val="none" w:sz="0" w:space="0" w:color="auto"/>
                <w:right w:val="none" w:sz="0" w:space="0" w:color="auto"/>
              </w:divBdr>
            </w:div>
            <w:div w:id="517816760">
              <w:marLeft w:val="0"/>
              <w:marRight w:val="0"/>
              <w:marTop w:val="0"/>
              <w:marBottom w:val="0"/>
              <w:divBdr>
                <w:top w:val="none" w:sz="0" w:space="0" w:color="auto"/>
                <w:left w:val="none" w:sz="0" w:space="0" w:color="auto"/>
                <w:bottom w:val="none" w:sz="0" w:space="0" w:color="auto"/>
                <w:right w:val="none" w:sz="0" w:space="0" w:color="auto"/>
              </w:divBdr>
            </w:div>
            <w:div w:id="1213612985">
              <w:marLeft w:val="0"/>
              <w:marRight w:val="0"/>
              <w:marTop w:val="0"/>
              <w:marBottom w:val="0"/>
              <w:divBdr>
                <w:top w:val="none" w:sz="0" w:space="0" w:color="auto"/>
                <w:left w:val="none" w:sz="0" w:space="0" w:color="auto"/>
                <w:bottom w:val="none" w:sz="0" w:space="0" w:color="auto"/>
                <w:right w:val="none" w:sz="0" w:space="0" w:color="auto"/>
              </w:divBdr>
            </w:div>
            <w:div w:id="5267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9138">
      <w:bodyDiv w:val="1"/>
      <w:marLeft w:val="0"/>
      <w:marRight w:val="0"/>
      <w:marTop w:val="0"/>
      <w:marBottom w:val="0"/>
      <w:divBdr>
        <w:top w:val="none" w:sz="0" w:space="0" w:color="auto"/>
        <w:left w:val="none" w:sz="0" w:space="0" w:color="auto"/>
        <w:bottom w:val="none" w:sz="0" w:space="0" w:color="auto"/>
        <w:right w:val="none" w:sz="0" w:space="0" w:color="auto"/>
      </w:divBdr>
    </w:div>
    <w:div w:id="433289464">
      <w:bodyDiv w:val="1"/>
      <w:marLeft w:val="0"/>
      <w:marRight w:val="0"/>
      <w:marTop w:val="0"/>
      <w:marBottom w:val="0"/>
      <w:divBdr>
        <w:top w:val="none" w:sz="0" w:space="0" w:color="auto"/>
        <w:left w:val="none" w:sz="0" w:space="0" w:color="auto"/>
        <w:bottom w:val="none" w:sz="0" w:space="0" w:color="auto"/>
        <w:right w:val="none" w:sz="0" w:space="0" w:color="auto"/>
      </w:divBdr>
      <w:divsChild>
        <w:div w:id="1541432056">
          <w:marLeft w:val="0"/>
          <w:marRight w:val="0"/>
          <w:marTop w:val="0"/>
          <w:marBottom w:val="0"/>
          <w:divBdr>
            <w:top w:val="none" w:sz="0" w:space="0" w:color="auto"/>
            <w:left w:val="none" w:sz="0" w:space="0" w:color="auto"/>
            <w:bottom w:val="none" w:sz="0" w:space="0" w:color="auto"/>
            <w:right w:val="none" w:sz="0" w:space="0" w:color="auto"/>
          </w:divBdr>
        </w:div>
        <w:div w:id="1769736880">
          <w:marLeft w:val="0"/>
          <w:marRight w:val="0"/>
          <w:marTop w:val="0"/>
          <w:marBottom w:val="0"/>
          <w:divBdr>
            <w:top w:val="none" w:sz="0" w:space="0" w:color="auto"/>
            <w:left w:val="none" w:sz="0" w:space="0" w:color="auto"/>
            <w:bottom w:val="none" w:sz="0" w:space="0" w:color="auto"/>
            <w:right w:val="none" w:sz="0" w:space="0" w:color="auto"/>
          </w:divBdr>
        </w:div>
        <w:div w:id="1546723367">
          <w:marLeft w:val="0"/>
          <w:marRight w:val="0"/>
          <w:marTop w:val="0"/>
          <w:marBottom w:val="0"/>
          <w:divBdr>
            <w:top w:val="none" w:sz="0" w:space="0" w:color="auto"/>
            <w:left w:val="none" w:sz="0" w:space="0" w:color="auto"/>
            <w:bottom w:val="none" w:sz="0" w:space="0" w:color="auto"/>
            <w:right w:val="none" w:sz="0" w:space="0" w:color="auto"/>
          </w:divBdr>
        </w:div>
      </w:divsChild>
    </w:div>
    <w:div w:id="452335142">
      <w:bodyDiv w:val="1"/>
      <w:marLeft w:val="0"/>
      <w:marRight w:val="0"/>
      <w:marTop w:val="0"/>
      <w:marBottom w:val="0"/>
      <w:divBdr>
        <w:top w:val="none" w:sz="0" w:space="0" w:color="auto"/>
        <w:left w:val="none" w:sz="0" w:space="0" w:color="auto"/>
        <w:bottom w:val="none" w:sz="0" w:space="0" w:color="auto"/>
        <w:right w:val="none" w:sz="0" w:space="0" w:color="auto"/>
      </w:divBdr>
    </w:div>
    <w:div w:id="456531920">
      <w:bodyDiv w:val="1"/>
      <w:marLeft w:val="0"/>
      <w:marRight w:val="0"/>
      <w:marTop w:val="0"/>
      <w:marBottom w:val="0"/>
      <w:divBdr>
        <w:top w:val="none" w:sz="0" w:space="0" w:color="auto"/>
        <w:left w:val="none" w:sz="0" w:space="0" w:color="auto"/>
        <w:bottom w:val="none" w:sz="0" w:space="0" w:color="auto"/>
        <w:right w:val="none" w:sz="0" w:space="0" w:color="auto"/>
      </w:divBdr>
    </w:div>
    <w:div w:id="462694261">
      <w:bodyDiv w:val="1"/>
      <w:marLeft w:val="0"/>
      <w:marRight w:val="0"/>
      <w:marTop w:val="0"/>
      <w:marBottom w:val="0"/>
      <w:divBdr>
        <w:top w:val="none" w:sz="0" w:space="0" w:color="auto"/>
        <w:left w:val="none" w:sz="0" w:space="0" w:color="auto"/>
        <w:bottom w:val="none" w:sz="0" w:space="0" w:color="auto"/>
        <w:right w:val="none" w:sz="0" w:space="0" w:color="auto"/>
      </w:divBdr>
    </w:div>
    <w:div w:id="543562108">
      <w:bodyDiv w:val="1"/>
      <w:marLeft w:val="0"/>
      <w:marRight w:val="0"/>
      <w:marTop w:val="0"/>
      <w:marBottom w:val="0"/>
      <w:divBdr>
        <w:top w:val="none" w:sz="0" w:space="0" w:color="auto"/>
        <w:left w:val="none" w:sz="0" w:space="0" w:color="auto"/>
        <w:bottom w:val="none" w:sz="0" w:space="0" w:color="auto"/>
        <w:right w:val="none" w:sz="0" w:space="0" w:color="auto"/>
      </w:divBdr>
    </w:div>
    <w:div w:id="543981492">
      <w:bodyDiv w:val="1"/>
      <w:marLeft w:val="0"/>
      <w:marRight w:val="0"/>
      <w:marTop w:val="0"/>
      <w:marBottom w:val="0"/>
      <w:divBdr>
        <w:top w:val="none" w:sz="0" w:space="0" w:color="auto"/>
        <w:left w:val="none" w:sz="0" w:space="0" w:color="auto"/>
        <w:bottom w:val="none" w:sz="0" w:space="0" w:color="auto"/>
        <w:right w:val="none" w:sz="0" w:space="0" w:color="auto"/>
      </w:divBdr>
    </w:div>
    <w:div w:id="547839060">
      <w:bodyDiv w:val="1"/>
      <w:marLeft w:val="0"/>
      <w:marRight w:val="0"/>
      <w:marTop w:val="0"/>
      <w:marBottom w:val="0"/>
      <w:divBdr>
        <w:top w:val="none" w:sz="0" w:space="0" w:color="auto"/>
        <w:left w:val="none" w:sz="0" w:space="0" w:color="auto"/>
        <w:bottom w:val="none" w:sz="0" w:space="0" w:color="auto"/>
        <w:right w:val="none" w:sz="0" w:space="0" w:color="auto"/>
      </w:divBdr>
      <w:divsChild>
        <w:div w:id="1445688547">
          <w:marLeft w:val="0"/>
          <w:marRight w:val="0"/>
          <w:marTop w:val="0"/>
          <w:marBottom w:val="0"/>
          <w:divBdr>
            <w:top w:val="none" w:sz="0" w:space="0" w:color="auto"/>
            <w:left w:val="none" w:sz="0" w:space="0" w:color="auto"/>
            <w:bottom w:val="none" w:sz="0" w:space="0" w:color="auto"/>
            <w:right w:val="none" w:sz="0" w:space="0" w:color="auto"/>
          </w:divBdr>
          <w:divsChild>
            <w:div w:id="885751364">
              <w:marLeft w:val="0"/>
              <w:marRight w:val="0"/>
              <w:marTop w:val="0"/>
              <w:marBottom w:val="0"/>
              <w:divBdr>
                <w:top w:val="none" w:sz="0" w:space="0" w:color="auto"/>
                <w:left w:val="none" w:sz="0" w:space="0" w:color="auto"/>
                <w:bottom w:val="none" w:sz="0" w:space="0" w:color="auto"/>
                <w:right w:val="none" w:sz="0" w:space="0" w:color="auto"/>
              </w:divBdr>
            </w:div>
            <w:div w:id="629894765">
              <w:marLeft w:val="0"/>
              <w:marRight w:val="0"/>
              <w:marTop w:val="0"/>
              <w:marBottom w:val="0"/>
              <w:divBdr>
                <w:top w:val="none" w:sz="0" w:space="0" w:color="auto"/>
                <w:left w:val="none" w:sz="0" w:space="0" w:color="auto"/>
                <w:bottom w:val="none" w:sz="0" w:space="0" w:color="auto"/>
                <w:right w:val="none" w:sz="0" w:space="0" w:color="auto"/>
              </w:divBdr>
            </w:div>
            <w:div w:id="1918048807">
              <w:marLeft w:val="0"/>
              <w:marRight w:val="0"/>
              <w:marTop w:val="0"/>
              <w:marBottom w:val="0"/>
              <w:divBdr>
                <w:top w:val="none" w:sz="0" w:space="0" w:color="auto"/>
                <w:left w:val="none" w:sz="0" w:space="0" w:color="auto"/>
                <w:bottom w:val="none" w:sz="0" w:space="0" w:color="auto"/>
                <w:right w:val="none" w:sz="0" w:space="0" w:color="auto"/>
              </w:divBdr>
            </w:div>
          </w:divsChild>
        </w:div>
        <w:div w:id="417295041">
          <w:marLeft w:val="0"/>
          <w:marRight w:val="0"/>
          <w:marTop w:val="0"/>
          <w:marBottom w:val="0"/>
          <w:divBdr>
            <w:top w:val="none" w:sz="0" w:space="0" w:color="auto"/>
            <w:left w:val="none" w:sz="0" w:space="0" w:color="auto"/>
            <w:bottom w:val="none" w:sz="0" w:space="0" w:color="auto"/>
            <w:right w:val="none" w:sz="0" w:space="0" w:color="auto"/>
          </w:divBdr>
          <w:divsChild>
            <w:div w:id="12300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00464">
      <w:bodyDiv w:val="1"/>
      <w:marLeft w:val="0"/>
      <w:marRight w:val="0"/>
      <w:marTop w:val="0"/>
      <w:marBottom w:val="0"/>
      <w:divBdr>
        <w:top w:val="none" w:sz="0" w:space="0" w:color="auto"/>
        <w:left w:val="none" w:sz="0" w:space="0" w:color="auto"/>
        <w:bottom w:val="none" w:sz="0" w:space="0" w:color="auto"/>
        <w:right w:val="none" w:sz="0" w:space="0" w:color="auto"/>
      </w:divBdr>
    </w:div>
    <w:div w:id="616915776">
      <w:bodyDiv w:val="1"/>
      <w:marLeft w:val="0"/>
      <w:marRight w:val="0"/>
      <w:marTop w:val="0"/>
      <w:marBottom w:val="0"/>
      <w:divBdr>
        <w:top w:val="none" w:sz="0" w:space="0" w:color="auto"/>
        <w:left w:val="none" w:sz="0" w:space="0" w:color="auto"/>
        <w:bottom w:val="none" w:sz="0" w:space="0" w:color="auto"/>
        <w:right w:val="none" w:sz="0" w:space="0" w:color="auto"/>
      </w:divBdr>
    </w:div>
    <w:div w:id="621810455">
      <w:bodyDiv w:val="1"/>
      <w:marLeft w:val="0"/>
      <w:marRight w:val="0"/>
      <w:marTop w:val="0"/>
      <w:marBottom w:val="0"/>
      <w:divBdr>
        <w:top w:val="none" w:sz="0" w:space="0" w:color="auto"/>
        <w:left w:val="none" w:sz="0" w:space="0" w:color="auto"/>
        <w:bottom w:val="none" w:sz="0" w:space="0" w:color="auto"/>
        <w:right w:val="none" w:sz="0" w:space="0" w:color="auto"/>
      </w:divBdr>
    </w:div>
    <w:div w:id="637028189">
      <w:bodyDiv w:val="1"/>
      <w:marLeft w:val="0"/>
      <w:marRight w:val="0"/>
      <w:marTop w:val="0"/>
      <w:marBottom w:val="0"/>
      <w:divBdr>
        <w:top w:val="none" w:sz="0" w:space="0" w:color="auto"/>
        <w:left w:val="none" w:sz="0" w:space="0" w:color="auto"/>
        <w:bottom w:val="none" w:sz="0" w:space="0" w:color="auto"/>
        <w:right w:val="none" w:sz="0" w:space="0" w:color="auto"/>
      </w:divBdr>
    </w:div>
    <w:div w:id="773399269">
      <w:bodyDiv w:val="1"/>
      <w:marLeft w:val="0"/>
      <w:marRight w:val="0"/>
      <w:marTop w:val="0"/>
      <w:marBottom w:val="0"/>
      <w:divBdr>
        <w:top w:val="none" w:sz="0" w:space="0" w:color="auto"/>
        <w:left w:val="none" w:sz="0" w:space="0" w:color="auto"/>
        <w:bottom w:val="none" w:sz="0" w:space="0" w:color="auto"/>
        <w:right w:val="none" w:sz="0" w:space="0" w:color="auto"/>
      </w:divBdr>
    </w:div>
    <w:div w:id="776871141">
      <w:bodyDiv w:val="1"/>
      <w:marLeft w:val="0"/>
      <w:marRight w:val="0"/>
      <w:marTop w:val="0"/>
      <w:marBottom w:val="0"/>
      <w:divBdr>
        <w:top w:val="none" w:sz="0" w:space="0" w:color="auto"/>
        <w:left w:val="none" w:sz="0" w:space="0" w:color="auto"/>
        <w:bottom w:val="none" w:sz="0" w:space="0" w:color="auto"/>
        <w:right w:val="none" w:sz="0" w:space="0" w:color="auto"/>
      </w:divBdr>
    </w:div>
    <w:div w:id="792943520">
      <w:bodyDiv w:val="1"/>
      <w:marLeft w:val="0"/>
      <w:marRight w:val="0"/>
      <w:marTop w:val="0"/>
      <w:marBottom w:val="0"/>
      <w:divBdr>
        <w:top w:val="none" w:sz="0" w:space="0" w:color="auto"/>
        <w:left w:val="none" w:sz="0" w:space="0" w:color="auto"/>
        <w:bottom w:val="none" w:sz="0" w:space="0" w:color="auto"/>
        <w:right w:val="none" w:sz="0" w:space="0" w:color="auto"/>
      </w:divBdr>
    </w:div>
    <w:div w:id="827138829">
      <w:bodyDiv w:val="1"/>
      <w:marLeft w:val="0"/>
      <w:marRight w:val="0"/>
      <w:marTop w:val="0"/>
      <w:marBottom w:val="0"/>
      <w:divBdr>
        <w:top w:val="none" w:sz="0" w:space="0" w:color="auto"/>
        <w:left w:val="none" w:sz="0" w:space="0" w:color="auto"/>
        <w:bottom w:val="none" w:sz="0" w:space="0" w:color="auto"/>
        <w:right w:val="none" w:sz="0" w:space="0" w:color="auto"/>
      </w:divBdr>
    </w:div>
    <w:div w:id="835806314">
      <w:bodyDiv w:val="1"/>
      <w:marLeft w:val="0"/>
      <w:marRight w:val="0"/>
      <w:marTop w:val="0"/>
      <w:marBottom w:val="0"/>
      <w:divBdr>
        <w:top w:val="none" w:sz="0" w:space="0" w:color="auto"/>
        <w:left w:val="none" w:sz="0" w:space="0" w:color="auto"/>
        <w:bottom w:val="none" w:sz="0" w:space="0" w:color="auto"/>
        <w:right w:val="none" w:sz="0" w:space="0" w:color="auto"/>
      </w:divBdr>
    </w:div>
    <w:div w:id="855340528">
      <w:bodyDiv w:val="1"/>
      <w:marLeft w:val="0"/>
      <w:marRight w:val="0"/>
      <w:marTop w:val="0"/>
      <w:marBottom w:val="0"/>
      <w:divBdr>
        <w:top w:val="none" w:sz="0" w:space="0" w:color="auto"/>
        <w:left w:val="none" w:sz="0" w:space="0" w:color="auto"/>
        <w:bottom w:val="none" w:sz="0" w:space="0" w:color="auto"/>
        <w:right w:val="none" w:sz="0" w:space="0" w:color="auto"/>
      </w:divBdr>
    </w:div>
    <w:div w:id="860506907">
      <w:bodyDiv w:val="1"/>
      <w:marLeft w:val="0"/>
      <w:marRight w:val="0"/>
      <w:marTop w:val="0"/>
      <w:marBottom w:val="0"/>
      <w:divBdr>
        <w:top w:val="none" w:sz="0" w:space="0" w:color="auto"/>
        <w:left w:val="none" w:sz="0" w:space="0" w:color="auto"/>
        <w:bottom w:val="none" w:sz="0" w:space="0" w:color="auto"/>
        <w:right w:val="none" w:sz="0" w:space="0" w:color="auto"/>
      </w:divBdr>
    </w:div>
    <w:div w:id="872377655">
      <w:bodyDiv w:val="1"/>
      <w:marLeft w:val="0"/>
      <w:marRight w:val="0"/>
      <w:marTop w:val="0"/>
      <w:marBottom w:val="0"/>
      <w:divBdr>
        <w:top w:val="none" w:sz="0" w:space="0" w:color="auto"/>
        <w:left w:val="none" w:sz="0" w:space="0" w:color="auto"/>
        <w:bottom w:val="none" w:sz="0" w:space="0" w:color="auto"/>
        <w:right w:val="none" w:sz="0" w:space="0" w:color="auto"/>
      </w:divBdr>
    </w:div>
    <w:div w:id="877278531">
      <w:bodyDiv w:val="1"/>
      <w:marLeft w:val="0"/>
      <w:marRight w:val="0"/>
      <w:marTop w:val="0"/>
      <w:marBottom w:val="0"/>
      <w:divBdr>
        <w:top w:val="none" w:sz="0" w:space="0" w:color="auto"/>
        <w:left w:val="none" w:sz="0" w:space="0" w:color="auto"/>
        <w:bottom w:val="none" w:sz="0" w:space="0" w:color="auto"/>
        <w:right w:val="none" w:sz="0" w:space="0" w:color="auto"/>
      </w:divBdr>
    </w:div>
    <w:div w:id="951013837">
      <w:bodyDiv w:val="1"/>
      <w:marLeft w:val="0"/>
      <w:marRight w:val="0"/>
      <w:marTop w:val="0"/>
      <w:marBottom w:val="0"/>
      <w:divBdr>
        <w:top w:val="none" w:sz="0" w:space="0" w:color="auto"/>
        <w:left w:val="none" w:sz="0" w:space="0" w:color="auto"/>
        <w:bottom w:val="none" w:sz="0" w:space="0" w:color="auto"/>
        <w:right w:val="none" w:sz="0" w:space="0" w:color="auto"/>
      </w:divBdr>
    </w:div>
    <w:div w:id="979193098">
      <w:bodyDiv w:val="1"/>
      <w:marLeft w:val="0"/>
      <w:marRight w:val="0"/>
      <w:marTop w:val="0"/>
      <w:marBottom w:val="0"/>
      <w:divBdr>
        <w:top w:val="none" w:sz="0" w:space="0" w:color="auto"/>
        <w:left w:val="none" w:sz="0" w:space="0" w:color="auto"/>
        <w:bottom w:val="none" w:sz="0" w:space="0" w:color="auto"/>
        <w:right w:val="none" w:sz="0" w:space="0" w:color="auto"/>
      </w:divBdr>
    </w:div>
    <w:div w:id="990409302">
      <w:bodyDiv w:val="1"/>
      <w:marLeft w:val="0"/>
      <w:marRight w:val="0"/>
      <w:marTop w:val="0"/>
      <w:marBottom w:val="0"/>
      <w:divBdr>
        <w:top w:val="none" w:sz="0" w:space="0" w:color="auto"/>
        <w:left w:val="none" w:sz="0" w:space="0" w:color="auto"/>
        <w:bottom w:val="none" w:sz="0" w:space="0" w:color="auto"/>
        <w:right w:val="none" w:sz="0" w:space="0" w:color="auto"/>
      </w:divBdr>
      <w:divsChild>
        <w:div w:id="2131704941">
          <w:marLeft w:val="0"/>
          <w:marRight w:val="0"/>
          <w:marTop w:val="0"/>
          <w:marBottom w:val="0"/>
          <w:divBdr>
            <w:top w:val="none" w:sz="0" w:space="0" w:color="auto"/>
            <w:left w:val="none" w:sz="0" w:space="0" w:color="auto"/>
            <w:bottom w:val="none" w:sz="0" w:space="0" w:color="auto"/>
            <w:right w:val="none" w:sz="0" w:space="0" w:color="auto"/>
          </w:divBdr>
        </w:div>
        <w:div w:id="75594312">
          <w:marLeft w:val="0"/>
          <w:marRight w:val="0"/>
          <w:marTop w:val="0"/>
          <w:marBottom w:val="0"/>
          <w:divBdr>
            <w:top w:val="none" w:sz="0" w:space="0" w:color="auto"/>
            <w:left w:val="none" w:sz="0" w:space="0" w:color="auto"/>
            <w:bottom w:val="none" w:sz="0" w:space="0" w:color="auto"/>
            <w:right w:val="none" w:sz="0" w:space="0" w:color="auto"/>
          </w:divBdr>
          <w:divsChild>
            <w:div w:id="1296373872">
              <w:marLeft w:val="0"/>
              <w:marRight w:val="0"/>
              <w:marTop w:val="0"/>
              <w:marBottom w:val="0"/>
              <w:divBdr>
                <w:top w:val="none" w:sz="0" w:space="0" w:color="auto"/>
                <w:left w:val="none" w:sz="0" w:space="0" w:color="auto"/>
                <w:bottom w:val="none" w:sz="0" w:space="0" w:color="auto"/>
                <w:right w:val="none" w:sz="0" w:space="0" w:color="auto"/>
              </w:divBdr>
            </w:div>
            <w:div w:id="16079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95007">
      <w:bodyDiv w:val="1"/>
      <w:marLeft w:val="0"/>
      <w:marRight w:val="0"/>
      <w:marTop w:val="0"/>
      <w:marBottom w:val="0"/>
      <w:divBdr>
        <w:top w:val="none" w:sz="0" w:space="0" w:color="auto"/>
        <w:left w:val="none" w:sz="0" w:space="0" w:color="auto"/>
        <w:bottom w:val="none" w:sz="0" w:space="0" w:color="auto"/>
        <w:right w:val="none" w:sz="0" w:space="0" w:color="auto"/>
      </w:divBdr>
    </w:div>
    <w:div w:id="1020931513">
      <w:bodyDiv w:val="1"/>
      <w:marLeft w:val="0"/>
      <w:marRight w:val="0"/>
      <w:marTop w:val="0"/>
      <w:marBottom w:val="0"/>
      <w:divBdr>
        <w:top w:val="none" w:sz="0" w:space="0" w:color="auto"/>
        <w:left w:val="none" w:sz="0" w:space="0" w:color="auto"/>
        <w:bottom w:val="none" w:sz="0" w:space="0" w:color="auto"/>
        <w:right w:val="none" w:sz="0" w:space="0" w:color="auto"/>
      </w:divBdr>
    </w:div>
    <w:div w:id="1023359252">
      <w:bodyDiv w:val="1"/>
      <w:marLeft w:val="0"/>
      <w:marRight w:val="0"/>
      <w:marTop w:val="0"/>
      <w:marBottom w:val="0"/>
      <w:divBdr>
        <w:top w:val="none" w:sz="0" w:space="0" w:color="auto"/>
        <w:left w:val="none" w:sz="0" w:space="0" w:color="auto"/>
        <w:bottom w:val="none" w:sz="0" w:space="0" w:color="auto"/>
        <w:right w:val="none" w:sz="0" w:space="0" w:color="auto"/>
      </w:divBdr>
    </w:div>
    <w:div w:id="1025642957">
      <w:bodyDiv w:val="1"/>
      <w:marLeft w:val="0"/>
      <w:marRight w:val="0"/>
      <w:marTop w:val="0"/>
      <w:marBottom w:val="0"/>
      <w:divBdr>
        <w:top w:val="none" w:sz="0" w:space="0" w:color="auto"/>
        <w:left w:val="none" w:sz="0" w:space="0" w:color="auto"/>
        <w:bottom w:val="none" w:sz="0" w:space="0" w:color="auto"/>
        <w:right w:val="none" w:sz="0" w:space="0" w:color="auto"/>
      </w:divBdr>
    </w:div>
    <w:div w:id="1035959071">
      <w:bodyDiv w:val="1"/>
      <w:marLeft w:val="0"/>
      <w:marRight w:val="0"/>
      <w:marTop w:val="0"/>
      <w:marBottom w:val="0"/>
      <w:divBdr>
        <w:top w:val="none" w:sz="0" w:space="0" w:color="auto"/>
        <w:left w:val="none" w:sz="0" w:space="0" w:color="auto"/>
        <w:bottom w:val="none" w:sz="0" w:space="0" w:color="auto"/>
        <w:right w:val="none" w:sz="0" w:space="0" w:color="auto"/>
      </w:divBdr>
      <w:divsChild>
        <w:div w:id="1092896086">
          <w:marLeft w:val="0"/>
          <w:marRight w:val="0"/>
          <w:marTop w:val="0"/>
          <w:marBottom w:val="0"/>
          <w:divBdr>
            <w:top w:val="none" w:sz="0" w:space="0" w:color="auto"/>
            <w:left w:val="none" w:sz="0" w:space="0" w:color="auto"/>
            <w:bottom w:val="none" w:sz="0" w:space="0" w:color="auto"/>
            <w:right w:val="none" w:sz="0" w:space="0" w:color="auto"/>
          </w:divBdr>
          <w:divsChild>
            <w:div w:id="775834946">
              <w:marLeft w:val="0"/>
              <w:marRight w:val="0"/>
              <w:marTop w:val="0"/>
              <w:marBottom w:val="0"/>
              <w:divBdr>
                <w:top w:val="none" w:sz="0" w:space="0" w:color="auto"/>
                <w:left w:val="none" w:sz="0" w:space="0" w:color="auto"/>
                <w:bottom w:val="none" w:sz="0" w:space="0" w:color="auto"/>
                <w:right w:val="none" w:sz="0" w:space="0" w:color="auto"/>
              </w:divBdr>
            </w:div>
            <w:div w:id="1928877745">
              <w:marLeft w:val="0"/>
              <w:marRight w:val="0"/>
              <w:marTop w:val="0"/>
              <w:marBottom w:val="0"/>
              <w:divBdr>
                <w:top w:val="none" w:sz="0" w:space="0" w:color="auto"/>
                <w:left w:val="none" w:sz="0" w:space="0" w:color="auto"/>
                <w:bottom w:val="none" w:sz="0" w:space="0" w:color="auto"/>
                <w:right w:val="none" w:sz="0" w:space="0" w:color="auto"/>
              </w:divBdr>
            </w:div>
            <w:div w:id="172646141">
              <w:marLeft w:val="0"/>
              <w:marRight w:val="0"/>
              <w:marTop w:val="0"/>
              <w:marBottom w:val="0"/>
              <w:divBdr>
                <w:top w:val="none" w:sz="0" w:space="0" w:color="auto"/>
                <w:left w:val="none" w:sz="0" w:space="0" w:color="auto"/>
                <w:bottom w:val="none" w:sz="0" w:space="0" w:color="auto"/>
                <w:right w:val="none" w:sz="0" w:space="0" w:color="auto"/>
              </w:divBdr>
            </w:div>
          </w:divsChild>
        </w:div>
        <w:div w:id="1379353363">
          <w:marLeft w:val="0"/>
          <w:marRight w:val="0"/>
          <w:marTop w:val="0"/>
          <w:marBottom w:val="0"/>
          <w:divBdr>
            <w:top w:val="none" w:sz="0" w:space="0" w:color="auto"/>
            <w:left w:val="none" w:sz="0" w:space="0" w:color="auto"/>
            <w:bottom w:val="none" w:sz="0" w:space="0" w:color="auto"/>
            <w:right w:val="none" w:sz="0" w:space="0" w:color="auto"/>
          </w:divBdr>
          <w:divsChild>
            <w:div w:id="13873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51439">
      <w:bodyDiv w:val="1"/>
      <w:marLeft w:val="0"/>
      <w:marRight w:val="0"/>
      <w:marTop w:val="0"/>
      <w:marBottom w:val="0"/>
      <w:divBdr>
        <w:top w:val="none" w:sz="0" w:space="0" w:color="auto"/>
        <w:left w:val="none" w:sz="0" w:space="0" w:color="auto"/>
        <w:bottom w:val="none" w:sz="0" w:space="0" w:color="auto"/>
        <w:right w:val="none" w:sz="0" w:space="0" w:color="auto"/>
      </w:divBdr>
    </w:div>
    <w:div w:id="1054548425">
      <w:bodyDiv w:val="1"/>
      <w:marLeft w:val="0"/>
      <w:marRight w:val="0"/>
      <w:marTop w:val="0"/>
      <w:marBottom w:val="0"/>
      <w:divBdr>
        <w:top w:val="none" w:sz="0" w:space="0" w:color="auto"/>
        <w:left w:val="none" w:sz="0" w:space="0" w:color="auto"/>
        <w:bottom w:val="none" w:sz="0" w:space="0" w:color="auto"/>
        <w:right w:val="none" w:sz="0" w:space="0" w:color="auto"/>
      </w:divBdr>
    </w:div>
    <w:div w:id="1090738873">
      <w:bodyDiv w:val="1"/>
      <w:marLeft w:val="0"/>
      <w:marRight w:val="0"/>
      <w:marTop w:val="0"/>
      <w:marBottom w:val="0"/>
      <w:divBdr>
        <w:top w:val="none" w:sz="0" w:space="0" w:color="auto"/>
        <w:left w:val="none" w:sz="0" w:space="0" w:color="auto"/>
        <w:bottom w:val="none" w:sz="0" w:space="0" w:color="auto"/>
        <w:right w:val="none" w:sz="0" w:space="0" w:color="auto"/>
      </w:divBdr>
    </w:div>
    <w:div w:id="1130049211">
      <w:bodyDiv w:val="1"/>
      <w:marLeft w:val="0"/>
      <w:marRight w:val="0"/>
      <w:marTop w:val="0"/>
      <w:marBottom w:val="0"/>
      <w:divBdr>
        <w:top w:val="none" w:sz="0" w:space="0" w:color="auto"/>
        <w:left w:val="none" w:sz="0" w:space="0" w:color="auto"/>
        <w:bottom w:val="none" w:sz="0" w:space="0" w:color="auto"/>
        <w:right w:val="none" w:sz="0" w:space="0" w:color="auto"/>
      </w:divBdr>
    </w:div>
    <w:div w:id="1310285477">
      <w:bodyDiv w:val="1"/>
      <w:marLeft w:val="0"/>
      <w:marRight w:val="0"/>
      <w:marTop w:val="0"/>
      <w:marBottom w:val="0"/>
      <w:divBdr>
        <w:top w:val="none" w:sz="0" w:space="0" w:color="auto"/>
        <w:left w:val="none" w:sz="0" w:space="0" w:color="auto"/>
        <w:bottom w:val="none" w:sz="0" w:space="0" w:color="auto"/>
        <w:right w:val="none" w:sz="0" w:space="0" w:color="auto"/>
      </w:divBdr>
    </w:div>
    <w:div w:id="1351223103">
      <w:bodyDiv w:val="1"/>
      <w:marLeft w:val="0"/>
      <w:marRight w:val="0"/>
      <w:marTop w:val="0"/>
      <w:marBottom w:val="0"/>
      <w:divBdr>
        <w:top w:val="none" w:sz="0" w:space="0" w:color="auto"/>
        <w:left w:val="none" w:sz="0" w:space="0" w:color="auto"/>
        <w:bottom w:val="none" w:sz="0" w:space="0" w:color="auto"/>
        <w:right w:val="none" w:sz="0" w:space="0" w:color="auto"/>
      </w:divBdr>
      <w:divsChild>
        <w:div w:id="1842424481">
          <w:marLeft w:val="0"/>
          <w:marRight w:val="0"/>
          <w:marTop w:val="0"/>
          <w:marBottom w:val="0"/>
          <w:divBdr>
            <w:top w:val="none" w:sz="0" w:space="0" w:color="auto"/>
            <w:left w:val="none" w:sz="0" w:space="0" w:color="auto"/>
            <w:bottom w:val="none" w:sz="0" w:space="0" w:color="auto"/>
            <w:right w:val="none" w:sz="0" w:space="0" w:color="auto"/>
          </w:divBdr>
        </w:div>
        <w:div w:id="133255563">
          <w:marLeft w:val="0"/>
          <w:marRight w:val="0"/>
          <w:marTop w:val="0"/>
          <w:marBottom w:val="0"/>
          <w:divBdr>
            <w:top w:val="none" w:sz="0" w:space="0" w:color="auto"/>
            <w:left w:val="none" w:sz="0" w:space="0" w:color="auto"/>
            <w:bottom w:val="none" w:sz="0" w:space="0" w:color="auto"/>
            <w:right w:val="none" w:sz="0" w:space="0" w:color="auto"/>
          </w:divBdr>
          <w:divsChild>
            <w:div w:id="145896306">
              <w:marLeft w:val="0"/>
              <w:marRight w:val="0"/>
              <w:marTop w:val="0"/>
              <w:marBottom w:val="0"/>
              <w:divBdr>
                <w:top w:val="none" w:sz="0" w:space="0" w:color="auto"/>
                <w:left w:val="none" w:sz="0" w:space="0" w:color="auto"/>
                <w:bottom w:val="none" w:sz="0" w:space="0" w:color="auto"/>
                <w:right w:val="none" w:sz="0" w:space="0" w:color="auto"/>
              </w:divBdr>
            </w:div>
            <w:div w:id="59501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78026">
      <w:bodyDiv w:val="1"/>
      <w:marLeft w:val="0"/>
      <w:marRight w:val="0"/>
      <w:marTop w:val="0"/>
      <w:marBottom w:val="0"/>
      <w:divBdr>
        <w:top w:val="none" w:sz="0" w:space="0" w:color="auto"/>
        <w:left w:val="none" w:sz="0" w:space="0" w:color="auto"/>
        <w:bottom w:val="none" w:sz="0" w:space="0" w:color="auto"/>
        <w:right w:val="none" w:sz="0" w:space="0" w:color="auto"/>
      </w:divBdr>
    </w:div>
    <w:div w:id="1375542071">
      <w:bodyDiv w:val="1"/>
      <w:marLeft w:val="0"/>
      <w:marRight w:val="0"/>
      <w:marTop w:val="0"/>
      <w:marBottom w:val="0"/>
      <w:divBdr>
        <w:top w:val="none" w:sz="0" w:space="0" w:color="auto"/>
        <w:left w:val="none" w:sz="0" w:space="0" w:color="auto"/>
        <w:bottom w:val="none" w:sz="0" w:space="0" w:color="auto"/>
        <w:right w:val="none" w:sz="0" w:space="0" w:color="auto"/>
      </w:divBdr>
    </w:div>
    <w:div w:id="1380862040">
      <w:bodyDiv w:val="1"/>
      <w:marLeft w:val="0"/>
      <w:marRight w:val="0"/>
      <w:marTop w:val="0"/>
      <w:marBottom w:val="0"/>
      <w:divBdr>
        <w:top w:val="none" w:sz="0" w:space="0" w:color="auto"/>
        <w:left w:val="none" w:sz="0" w:space="0" w:color="auto"/>
        <w:bottom w:val="none" w:sz="0" w:space="0" w:color="auto"/>
        <w:right w:val="none" w:sz="0" w:space="0" w:color="auto"/>
      </w:divBdr>
    </w:div>
    <w:div w:id="1402214016">
      <w:bodyDiv w:val="1"/>
      <w:marLeft w:val="0"/>
      <w:marRight w:val="0"/>
      <w:marTop w:val="0"/>
      <w:marBottom w:val="0"/>
      <w:divBdr>
        <w:top w:val="none" w:sz="0" w:space="0" w:color="auto"/>
        <w:left w:val="none" w:sz="0" w:space="0" w:color="auto"/>
        <w:bottom w:val="none" w:sz="0" w:space="0" w:color="auto"/>
        <w:right w:val="none" w:sz="0" w:space="0" w:color="auto"/>
      </w:divBdr>
    </w:div>
    <w:div w:id="1405910188">
      <w:bodyDiv w:val="1"/>
      <w:marLeft w:val="0"/>
      <w:marRight w:val="0"/>
      <w:marTop w:val="0"/>
      <w:marBottom w:val="0"/>
      <w:divBdr>
        <w:top w:val="none" w:sz="0" w:space="0" w:color="auto"/>
        <w:left w:val="none" w:sz="0" w:space="0" w:color="auto"/>
        <w:bottom w:val="none" w:sz="0" w:space="0" w:color="auto"/>
        <w:right w:val="none" w:sz="0" w:space="0" w:color="auto"/>
      </w:divBdr>
    </w:div>
    <w:div w:id="1406604410">
      <w:bodyDiv w:val="1"/>
      <w:marLeft w:val="0"/>
      <w:marRight w:val="0"/>
      <w:marTop w:val="0"/>
      <w:marBottom w:val="0"/>
      <w:divBdr>
        <w:top w:val="none" w:sz="0" w:space="0" w:color="auto"/>
        <w:left w:val="none" w:sz="0" w:space="0" w:color="auto"/>
        <w:bottom w:val="none" w:sz="0" w:space="0" w:color="auto"/>
        <w:right w:val="none" w:sz="0" w:space="0" w:color="auto"/>
      </w:divBdr>
    </w:div>
    <w:div w:id="1441343167">
      <w:bodyDiv w:val="1"/>
      <w:marLeft w:val="0"/>
      <w:marRight w:val="0"/>
      <w:marTop w:val="0"/>
      <w:marBottom w:val="0"/>
      <w:divBdr>
        <w:top w:val="none" w:sz="0" w:space="0" w:color="auto"/>
        <w:left w:val="none" w:sz="0" w:space="0" w:color="auto"/>
        <w:bottom w:val="none" w:sz="0" w:space="0" w:color="auto"/>
        <w:right w:val="none" w:sz="0" w:space="0" w:color="auto"/>
      </w:divBdr>
    </w:div>
    <w:div w:id="1450540223">
      <w:bodyDiv w:val="1"/>
      <w:marLeft w:val="0"/>
      <w:marRight w:val="0"/>
      <w:marTop w:val="0"/>
      <w:marBottom w:val="0"/>
      <w:divBdr>
        <w:top w:val="none" w:sz="0" w:space="0" w:color="auto"/>
        <w:left w:val="none" w:sz="0" w:space="0" w:color="auto"/>
        <w:bottom w:val="none" w:sz="0" w:space="0" w:color="auto"/>
        <w:right w:val="none" w:sz="0" w:space="0" w:color="auto"/>
      </w:divBdr>
    </w:div>
    <w:div w:id="1619752976">
      <w:bodyDiv w:val="1"/>
      <w:marLeft w:val="0"/>
      <w:marRight w:val="0"/>
      <w:marTop w:val="0"/>
      <w:marBottom w:val="0"/>
      <w:divBdr>
        <w:top w:val="none" w:sz="0" w:space="0" w:color="auto"/>
        <w:left w:val="none" w:sz="0" w:space="0" w:color="auto"/>
        <w:bottom w:val="none" w:sz="0" w:space="0" w:color="auto"/>
        <w:right w:val="none" w:sz="0" w:space="0" w:color="auto"/>
      </w:divBdr>
    </w:div>
    <w:div w:id="1636985886">
      <w:bodyDiv w:val="1"/>
      <w:marLeft w:val="0"/>
      <w:marRight w:val="0"/>
      <w:marTop w:val="0"/>
      <w:marBottom w:val="0"/>
      <w:divBdr>
        <w:top w:val="none" w:sz="0" w:space="0" w:color="auto"/>
        <w:left w:val="none" w:sz="0" w:space="0" w:color="auto"/>
        <w:bottom w:val="none" w:sz="0" w:space="0" w:color="auto"/>
        <w:right w:val="none" w:sz="0" w:space="0" w:color="auto"/>
      </w:divBdr>
    </w:div>
    <w:div w:id="1696736657">
      <w:bodyDiv w:val="1"/>
      <w:marLeft w:val="0"/>
      <w:marRight w:val="0"/>
      <w:marTop w:val="0"/>
      <w:marBottom w:val="0"/>
      <w:divBdr>
        <w:top w:val="none" w:sz="0" w:space="0" w:color="auto"/>
        <w:left w:val="none" w:sz="0" w:space="0" w:color="auto"/>
        <w:bottom w:val="none" w:sz="0" w:space="0" w:color="auto"/>
        <w:right w:val="none" w:sz="0" w:space="0" w:color="auto"/>
      </w:divBdr>
    </w:div>
    <w:div w:id="1832989028">
      <w:bodyDiv w:val="1"/>
      <w:marLeft w:val="0"/>
      <w:marRight w:val="0"/>
      <w:marTop w:val="0"/>
      <w:marBottom w:val="0"/>
      <w:divBdr>
        <w:top w:val="none" w:sz="0" w:space="0" w:color="auto"/>
        <w:left w:val="none" w:sz="0" w:space="0" w:color="auto"/>
        <w:bottom w:val="none" w:sz="0" w:space="0" w:color="auto"/>
        <w:right w:val="none" w:sz="0" w:space="0" w:color="auto"/>
      </w:divBdr>
    </w:div>
    <w:div w:id="1845436247">
      <w:bodyDiv w:val="1"/>
      <w:marLeft w:val="0"/>
      <w:marRight w:val="0"/>
      <w:marTop w:val="0"/>
      <w:marBottom w:val="0"/>
      <w:divBdr>
        <w:top w:val="none" w:sz="0" w:space="0" w:color="auto"/>
        <w:left w:val="none" w:sz="0" w:space="0" w:color="auto"/>
        <w:bottom w:val="none" w:sz="0" w:space="0" w:color="auto"/>
        <w:right w:val="none" w:sz="0" w:space="0" w:color="auto"/>
      </w:divBdr>
    </w:div>
    <w:div w:id="1908765471">
      <w:bodyDiv w:val="1"/>
      <w:marLeft w:val="0"/>
      <w:marRight w:val="0"/>
      <w:marTop w:val="0"/>
      <w:marBottom w:val="0"/>
      <w:divBdr>
        <w:top w:val="none" w:sz="0" w:space="0" w:color="auto"/>
        <w:left w:val="none" w:sz="0" w:space="0" w:color="auto"/>
        <w:bottom w:val="none" w:sz="0" w:space="0" w:color="auto"/>
        <w:right w:val="none" w:sz="0" w:space="0" w:color="auto"/>
      </w:divBdr>
    </w:div>
    <w:div w:id="1925529658">
      <w:bodyDiv w:val="1"/>
      <w:marLeft w:val="0"/>
      <w:marRight w:val="0"/>
      <w:marTop w:val="0"/>
      <w:marBottom w:val="0"/>
      <w:divBdr>
        <w:top w:val="none" w:sz="0" w:space="0" w:color="auto"/>
        <w:left w:val="none" w:sz="0" w:space="0" w:color="auto"/>
        <w:bottom w:val="none" w:sz="0" w:space="0" w:color="auto"/>
        <w:right w:val="none" w:sz="0" w:space="0" w:color="auto"/>
      </w:divBdr>
    </w:div>
    <w:div w:id="1931936350">
      <w:bodyDiv w:val="1"/>
      <w:marLeft w:val="0"/>
      <w:marRight w:val="0"/>
      <w:marTop w:val="0"/>
      <w:marBottom w:val="0"/>
      <w:divBdr>
        <w:top w:val="none" w:sz="0" w:space="0" w:color="auto"/>
        <w:left w:val="none" w:sz="0" w:space="0" w:color="auto"/>
        <w:bottom w:val="none" w:sz="0" w:space="0" w:color="auto"/>
        <w:right w:val="none" w:sz="0" w:space="0" w:color="auto"/>
      </w:divBdr>
    </w:div>
    <w:div w:id="1948538305">
      <w:bodyDiv w:val="1"/>
      <w:marLeft w:val="0"/>
      <w:marRight w:val="0"/>
      <w:marTop w:val="0"/>
      <w:marBottom w:val="0"/>
      <w:divBdr>
        <w:top w:val="none" w:sz="0" w:space="0" w:color="auto"/>
        <w:left w:val="none" w:sz="0" w:space="0" w:color="auto"/>
        <w:bottom w:val="none" w:sz="0" w:space="0" w:color="auto"/>
        <w:right w:val="none" w:sz="0" w:space="0" w:color="auto"/>
      </w:divBdr>
      <w:divsChild>
        <w:div w:id="1192187729">
          <w:marLeft w:val="0"/>
          <w:marRight w:val="0"/>
          <w:marTop w:val="0"/>
          <w:marBottom w:val="0"/>
          <w:divBdr>
            <w:top w:val="none" w:sz="0" w:space="0" w:color="auto"/>
            <w:left w:val="none" w:sz="0" w:space="0" w:color="auto"/>
            <w:bottom w:val="none" w:sz="0" w:space="0" w:color="auto"/>
            <w:right w:val="none" w:sz="0" w:space="0" w:color="auto"/>
          </w:divBdr>
        </w:div>
        <w:div w:id="1529753072">
          <w:marLeft w:val="0"/>
          <w:marRight w:val="0"/>
          <w:marTop w:val="0"/>
          <w:marBottom w:val="0"/>
          <w:divBdr>
            <w:top w:val="none" w:sz="0" w:space="0" w:color="auto"/>
            <w:left w:val="none" w:sz="0" w:space="0" w:color="auto"/>
            <w:bottom w:val="none" w:sz="0" w:space="0" w:color="auto"/>
            <w:right w:val="none" w:sz="0" w:space="0" w:color="auto"/>
          </w:divBdr>
        </w:div>
      </w:divsChild>
    </w:div>
    <w:div w:id="1957566904">
      <w:bodyDiv w:val="1"/>
      <w:marLeft w:val="0"/>
      <w:marRight w:val="0"/>
      <w:marTop w:val="0"/>
      <w:marBottom w:val="0"/>
      <w:divBdr>
        <w:top w:val="none" w:sz="0" w:space="0" w:color="auto"/>
        <w:left w:val="none" w:sz="0" w:space="0" w:color="auto"/>
        <w:bottom w:val="none" w:sz="0" w:space="0" w:color="auto"/>
        <w:right w:val="none" w:sz="0" w:space="0" w:color="auto"/>
      </w:divBdr>
    </w:div>
    <w:div w:id="1989705575">
      <w:bodyDiv w:val="1"/>
      <w:marLeft w:val="0"/>
      <w:marRight w:val="0"/>
      <w:marTop w:val="0"/>
      <w:marBottom w:val="0"/>
      <w:divBdr>
        <w:top w:val="none" w:sz="0" w:space="0" w:color="auto"/>
        <w:left w:val="none" w:sz="0" w:space="0" w:color="auto"/>
        <w:bottom w:val="none" w:sz="0" w:space="0" w:color="auto"/>
        <w:right w:val="none" w:sz="0" w:space="0" w:color="auto"/>
      </w:divBdr>
    </w:div>
    <w:div w:id="2041008442">
      <w:bodyDiv w:val="1"/>
      <w:marLeft w:val="0"/>
      <w:marRight w:val="0"/>
      <w:marTop w:val="0"/>
      <w:marBottom w:val="0"/>
      <w:divBdr>
        <w:top w:val="none" w:sz="0" w:space="0" w:color="auto"/>
        <w:left w:val="none" w:sz="0" w:space="0" w:color="auto"/>
        <w:bottom w:val="none" w:sz="0" w:space="0" w:color="auto"/>
        <w:right w:val="none" w:sz="0" w:space="0" w:color="auto"/>
      </w:divBdr>
    </w:div>
    <w:div w:id="2069260351">
      <w:bodyDiv w:val="1"/>
      <w:marLeft w:val="0"/>
      <w:marRight w:val="0"/>
      <w:marTop w:val="0"/>
      <w:marBottom w:val="0"/>
      <w:divBdr>
        <w:top w:val="none" w:sz="0" w:space="0" w:color="auto"/>
        <w:left w:val="none" w:sz="0" w:space="0" w:color="auto"/>
        <w:bottom w:val="none" w:sz="0" w:space="0" w:color="auto"/>
        <w:right w:val="none" w:sz="0" w:space="0" w:color="auto"/>
      </w:divBdr>
    </w:div>
    <w:div w:id="2117216615">
      <w:bodyDiv w:val="1"/>
      <w:marLeft w:val="0"/>
      <w:marRight w:val="0"/>
      <w:marTop w:val="0"/>
      <w:marBottom w:val="0"/>
      <w:divBdr>
        <w:top w:val="none" w:sz="0" w:space="0" w:color="auto"/>
        <w:left w:val="none" w:sz="0" w:space="0" w:color="auto"/>
        <w:bottom w:val="none" w:sz="0" w:space="0" w:color="auto"/>
        <w:right w:val="none" w:sz="0" w:space="0" w:color="auto"/>
      </w:divBdr>
    </w:div>
    <w:div w:id="21350981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portireland.ie/high-performanc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DB10A40588C640823E3D07D49FDF31" ma:contentTypeVersion="4" ma:contentTypeDescription="Create a new document." ma:contentTypeScope="" ma:versionID="04014482f0e30724f5b0f658a311aa01">
  <xsd:schema xmlns:xsd="http://www.w3.org/2001/XMLSchema" xmlns:xs="http://www.w3.org/2001/XMLSchema" xmlns:p="http://schemas.microsoft.com/office/2006/metadata/properties" xmlns:ns2="6930ca03-6385-4527-8ade-0855ca49c765" targetNamespace="http://schemas.microsoft.com/office/2006/metadata/properties" ma:root="true" ma:fieldsID="f058b0a45b53f8f88efc747973130ca9" ns2:_="">
    <xsd:import namespace="6930ca03-6385-4527-8ade-0855ca49c7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0ca03-6385-4527-8ade-0855ca49c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D7672C-9F63-46E7-B7E1-D2D0650E3DF5}">
  <ds:schemaRefs>
    <ds:schemaRef ds:uri="http://www.w3.org/XML/1998/namespace"/>
    <ds:schemaRef ds:uri="http://purl.org/dc/dcmitype/"/>
    <ds:schemaRef ds:uri="http://schemas.openxmlformats.org/package/2006/metadata/core-properties"/>
    <ds:schemaRef ds:uri="http://schemas.microsoft.com/office/2006/documentManagement/types"/>
    <ds:schemaRef ds:uri="6930ca03-6385-4527-8ade-0855ca49c765"/>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93D3510-0646-4693-8B25-C0A019CDD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0ca03-6385-4527-8ade-0855ca49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03574-6883-483A-A745-5F80E924FB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Resonate Design</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Kavanagh</dc:creator>
  <cp:keywords/>
  <dc:description/>
  <cp:lastModifiedBy>Cian Spillane</cp:lastModifiedBy>
  <cp:revision>7</cp:revision>
  <cp:lastPrinted>2020-05-05T13:04:00Z</cp:lastPrinted>
  <dcterms:created xsi:type="dcterms:W3CDTF">2021-04-09T09:52:00Z</dcterms:created>
  <dcterms:modified xsi:type="dcterms:W3CDTF">2021-08-12T13:57:00Z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0x0101009ADB10A40588C640823E3D07D49FDF31</vt:lpwstr>
  </property>
</Properties>
</file>