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DB29" w14:textId="77777777" w:rsidR="00BA012C" w:rsidRPr="000F09FC" w:rsidRDefault="00BA012C">
      <w:pPr>
        <w:spacing w:after="0"/>
        <w:jc w:val="center"/>
        <w:rPr>
          <w:rFonts w:ascii="Verdana" w:hAnsi="Verdana"/>
          <w:b/>
          <w:szCs w:val="24"/>
        </w:rPr>
      </w:pPr>
    </w:p>
    <w:p w14:paraId="00597A08" w14:textId="77777777" w:rsidR="00BA012C" w:rsidRPr="000F09FC" w:rsidRDefault="00BA012C">
      <w:pPr>
        <w:spacing w:after="0"/>
        <w:jc w:val="center"/>
        <w:rPr>
          <w:rFonts w:ascii="Verdana" w:hAnsi="Verdana"/>
          <w:b/>
          <w:szCs w:val="24"/>
        </w:rPr>
      </w:pPr>
    </w:p>
    <w:p w14:paraId="03AB38FC" w14:textId="5D1439DA" w:rsidR="003C33B8" w:rsidRDefault="003711CC">
      <w:pPr>
        <w:spacing w:after="0"/>
        <w:jc w:val="center"/>
        <w:rPr>
          <w:rFonts w:ascii="Verdana" w:hAnsi="Verdana"/>
          <w:b/>
          <w:szCs w:val="24"/>
        </w:rPr>
      </w:pPr>
      <w:r>
        <w:rPr>
          <w:rFonts w:ascii="Verdana" w:hAnsi="Verdana"/>
          <w:b/>
          <w:noProof/>
          <w:szCs w:val="24"/>
          <w:lang w:val="en-IE" w:eastAsia="en-IE"/>
        </w:rPr>
        <mc:AlternateContent>
          <mc:Choice Requires="wps">
            <w:drawing>
              <wp:anchor distT="0" distB="0" distL="114300" distR="114300" simplePos="0" relativeHeight="251659264" behindDoc="0" locked="0" layoutInCell="1" allowOverlap="1" wp14:anchorId="20264054" wp14:editId="50B7E8B0">
                <wp:simplePos x="0" y="0"/>
                <wp:positionH relativeFrom="column">
                  <wp:posOffset>438785</wp:posOffset>
                </wp:positionH>
                <wp:positionV relativeFrom="paragraph">
                  <wp:posOffset>2385695</wp:posOffset>
                </wp:positionV>
                <wp:extent cx="3614468" cy="1043797"/>
                <wp:effectExtent l="0" t="0" r="0" b="0"/>
                <wp:wrapNone/>
                <wp:docPr id="3" name="Text Box 3"/>
                <wp:cNvGraphicFramePr/>
                <a:graphic xmlns:a="http://schemas.openxmlformats.org/drawingml/2006/main">
                  <a:graphicData uri="http://schemas.microsoft.com/office/word/2010/wordprocessingShape">
                    <wps:wsp>
                      <wps:cNvSpPr txBox="1"/>
                      <wps:spPr>
                        <a:xfrm>
                          <a:off x="0" y="0"/>
                          <a:ext cx="3614468" cy="1043797"/>
                        </a:xfrm>
                        <a:prstGeom prst="rect">
                          <a:avLst/>
                        </a:prstGeom>
                        <a:noFill/>
                        <a:ln w="6350">
                          <a:noFill/>
                        </a:ln>
                      </wps:spPr>
                      <wps:txbx>
                        <w:txbxContent>
                          <w:p w14:paraId="7919D9E9" w14:textId="0FE400C4" w:rsidR="003711CC" w:rsidRPr="00E22333" w:rsidRDefault="00360329">
                            <w:pPr>
                              <w:rPr>
                                <w:rFonts w:ascii="BrownStd" w:hAnsi="BrownStd" w:cs="Arial"/>
                                <w:b/>
                                <w:bCs/>
                                <w:color w:val="FFFFFF" w:themeColor="background1"/>
                                <w:sz w:val="30"/>
                                <w:szCs w:val="30"/>
                                <w:lang w:val="en-IE"/>
                              </w:rPr>
                            </w:pPr>
                            <w:r w:rsidRPr="00E22333">
                              <w:rPr>
                                <w:rFonts w:ascii="BrownStd" w:hAnsi="BrownStd" w:cs="Arial"/>
                                <w:b/>
                                <w:bCs/>
                                <w:color w:val="FFFFFF" w:themeColor="background1"/>
                                <w:sz w:val="30"/>
                                <w:szCs w:val="30"/>
                                <w:lang w:val="en-IE"/>
                              </w:rPr>
                              <w:t xml:space="preserve">Type </w:t>
                            </w:r>
                            <w:r w:rsidR="005A0513">
                              <w:rPr>
                                <w:rFonts w:ascii="BrownStd" w:hAnsi="BrownStd" w:cs="Arial"/>
                                <w:b/>
                                <w:bCs/>
                                <w:color w:val="FFFFFF" w:themeColor="background1"/>
                                <w:sz w:val="30"/>
                                <w:szCs w:val="30"/>
                                <w:lang w:val="en-IE"/>
                              </w:rPr>
                              <w:t>B</w:t>
                            </w:r>
                            <w:r w:rsidRPr="00E22333">
                              <w:rPr>
                                <w:rFonts w:ascii="BrownStd" w:hAnsi="BrownStd" w:cs="Arial"/>
                                <w:b/>
                                <w:bCs/>
                                <w:color w:val="FFFFFF" w:themeColor="background1"/>
                                <w:sz w:val="30"/>
                                <w:szCs w:val="30"/>
                                <w:lang w:val="en-IE"/>
                              </w:rPr>
                              <w:t xml:space="preserve"> Organisations</w:t>
                            </w:r>
                          </w:p>
                          <w:p w14:paraId="08174098" w14:textId="482E63A3" w:rsidR="003C33B8" w:rsidRPr="00E22333" w:rsidRDefault="003C33B8">
                            <w:pPr>
                              <w:rPr>
                                <w:rFonts w:ascii="BrownStd Light" w:hAnsi="BrownStd Light" w:cs="Arial"/>
                                <w:bCs/>
                                <w:color w:val="FFFFFF" w:themeColor="background1"/>
                                <w:sz w:val="36"/>
                                <w:szCs w:val="36"/>
                                <w:lang w:val="en-IE"/>
                              </w:rPr>
                            </w:pPr>
                            <w:r w:rsidRPr="00E22333">
                              <w:rPr>
                                <w:rFonts w:ascii="BrownStd Light" w:hAnsi="BrownStd Light" w:cs="Arial"/>
                                <w:bCs/>
                                <w:color w:val="FFFFFF" w:themeColor="background1"/>
                                <w:sz w:val="36"/>
                                <w:szCs w:val="36"/>
                                <w:lang w:val="en-IE"/>
                              </w:rPr>
                              <w:t>Self-Assessment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264054" id="_x0000_t202" coordsize="21600,21600" o:spt="202" path="m,l,21600r21600,l21600,xe">
                <v:stroke joinstyle="miter"/>
                <v:path gradientshapeok="t" o:connecttype="rect"/>
              </v:shapetype>
              <v:shape id="Text Box 3" o:spid="_x0000_s1026" type="#_x0000_t202" style="position:absolute;left:0;text-align:left;margin-left:34.55pt;margin-top:187.85pt;width:284.6pt;height:8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" filled="f" stroked="f" strokeweight=".5pt">
                <v:textbox>
                  <w:txbxContent>
                    <w:p w14:paraId="7919D9E9" w14:textId="0FE400C4" w:rsidR="003711CC" w:rsidRPr="00E22333" w:rsidRDefault="00360329">
                      <w:pPr>
                        <w:rPr>
                          <w:rFonts w:ascii="BrownStd" w:hAnsi="BrownStd" w:cs="Arial"/>
                          <w:b/>
                          <w:bCs/>
                          <w:color w:val="FFFFFF" w:themeColor="background1"/>
                          <w:sz w:val="30"/>
                          <w:szCs w:val="30"/>
                          <w:lang w:val="en-IE"/>
                        </w:rPr>
                      </w:pPr>
                      <w:r w:rsidRPr="00E22333">
                        <w:rPr>
                          <w:rFonts w:ascii="BrownStd" w:hAnsi="BrownStd" w:cs="Arial"/>
                          <w:b/>
                          <w:bCs/>
                          <w:color w:val="FFFFFF" w:themeColor="background1"/>
                          <w:sz w:val="30"/>
                          <w:szCs w:val="30"/>
                          <w:lang w:val="en-IE"/>
                        </w:rPr>
                        <w:t xml:space="preserve">Type </w:t>
                      </w:r>
                      <w:r w:rsidR="005A0513">
                        <w:rPr>
                          <w:rFonts w:ascii="BrownStd" w:hAnsi="BrownStd" w:cs="Arial"/>
                          <w:b/>
                          <w:bCs/>
                          <w:color w:val="FFFFFF" w:themeColor="background1"/>
                          <w:sz w:val="30"/>
                          <w:szCs w:val="30"/>
                          <w:lang w:val="en-IE"/>
                        </w:rPr>
                        <w:t>B</w:t>
                      </w:r>
                      <w:r w:rsidRPr="00E22333">
                        <w:rPr>
                          <w:rFonts w:ascii="BrownStd" w:hAnsi="BrownStd" w:cs="Arial"/>
                          <w:b/>
                          <w:bCs/>
                          <w:color w:val="FFFFFF" w:themeColor="background1"/>
                          <w:sz w:val="30"/>
                          <w:szCs w:val="30"/>
                          <w:lang w:val="en-IE"/>
                        </w:rPr>
                        <w:t xml:space="preserve"> Organisations</w:t>
                      </w:r>
                    </w:p>
                    <w:p w14:paraId="08174098" w14:textId="482E63A3" w:rsidR="003C33B8" w:rsidRPr="00E22333" w:rsidRDefault="003C33B8">
                      <w:pPr>
                        <w:rPr>
                          <w:rFonts w:ascii="BrownStd Light" w:hAnsi="BrownStd Light" w:cs="Arial"/>
                          <w:bCs/>
                          <w:color w:val="FFFFFF" w:themeColor="background1"/>
                          <w:sz w:val="36"/>
                          <w:szCs w:val="36"/>
                          <w:lang w:val="en-IE"/>
                        </w:rPr>
                      </w:pPr>
                      <w:r w:rsidRPr="00E22333">
                        <w:rPr>
                          <w:rFonts w:ascii="BrownStd Light" w:hAnsi="BrownStd Light" w:cs="Arial"/>
                          <w:bCs/>
                          <w:color w:val="FFFFFF" w:themeColor="background1"/>
                          <w:sz w:val="36"/>
                          <w:szCs w:val="36"/>
                          <w:lang w:val="en-IE"/>
                        </w:rPr>
                        <w:t>Self-Assessment Checklist</w:t>
                      </w:r>
                    </w:p>
                  </w:txbxContent>
                </v:textbox>
              </v:shape>
            </w:pict>
          </mc:Fallback>
        </mc:AlternateContent>
      </w:r>
      <w:r>
        <w:rPr>
          <w:rFonts w:ascii="Verdana" w:hAnsi="Verdana"/>
          <w:b/>
          <w:noProof/>
          <w:szCs w:val="24"/>
          <w:lang w:val="en-IE" w:eastAsia="en-IE"/>
        </w:rPr>
        <w:drawing>
          <wp:inline distT="0" distB="0" distL="0" distR="0" wp14:anchorId="42F22342" wp14:editId="3E819A1D">
            <wp:extent cx="5731510" cy="810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8101330"/>
                    </a:xfrm>
                    <a:prstGeom prst="rect">
                      <a:avLst/>
                    </a:prstGeom>
                  </pic:spPr>
                </pic:pic>
              </a:graphicData>
            </a:graphic>
          </wp:inline>
        </w:drawing>
      </w:r>
    </w:p>
    <w:p w14:paraId="6BFC3F21" w14:textId="77777777" w:rsidR="00BA012C" w:rsidRPr="003C33B8" w:rsidRDefault="00BA012C" w:rsidP="003C33B8">
      <w:pPr>
        <w:jc w:val="center"/>
        <w:rPr>
          <w:rFonts w:ascii="Verdana" w:hAnsi="Verdana"/>
          <w:szCs w:val="24"/>
        </w:rPr>
      </w:pPr>
    </w:p>
    <w:p w14:paraId="0D358952" w14:textId="377180DB" w:rsidR="00A70595" w:rsidRPr="0006394B" w:rsidRDefault="00A70595" w:rsidP="00A70595">
      <w:pPr>
        <w:spacing w:after="0"/>
        <w:jc w:val="center"/>
        <w:rPr>
          <w:rFonts w:ascii="Verdana" w:hAnsi="Verdana"/>
          <w:b/>
          <w:color w:val="00C18B"/>
          <w:sz w:val="36"/>
          <w:szCs w:val="28"/>
        </w:rPr>
      </w:pPr>
      <w:r w:rsidRPr="0006394B">
        <w:rPr>
          <w:rFonts w:ascii="Verdana" w:hAnsi="Verdana"/>
          <w:b/>
          <w:color w:val="00C18B"/>
          <w:sz w:val="36"/>
          <w:szCs w:val="28"/>
        </w:rPr>
        <w:lastRenderedPageBreak/>
        <w:t xml:space="preserve">Type </w:t>
      </w:r>
      <w:r w:rsidR="005A0513">
        <w:rPr>
          <w:rFonts w:ascii="Verdana" w:hAnsi="Verdana"/>
          <w:b/>
          <w:color w:val="00C18B"/>
          <w:sz w:val="36"/>
          <w:szCs w:val="28"/>
        </w:rPr>
        <w:t>B</w:t>
      </w:r>
      <w:r w:rsidRPr="0006394B">
        <w:rPr>
          <w:rFonts w:ascii="Verdana" w:hAnsi="Verdana"/>
          <w:b/>
          <w:color w:val="00C18B"/>
          <w:sz w:val="36"/>
          <w:szCs w:val="28"/>
        </w:rPr>
        <w:t xml:space="preserve"> Organisations</w:t>
      </w:r>
    </w:p>
    <w:p w14:paraId="59E1C45D" w14:textId="77777777" w:rsidR="00BA012C" w:rsidRPr="0006394B" w:rsidRDefault="00A70595" w:rsidP="00A70595">
      <w:pPr>
        <w:spacing w:after="0"/>
        <w:jc w:val="center"/>
        <w:rPr>
          <w:rFonts w:ascii="Verdana" w:hAnsi="Verdana"/>
          <w:b/>
          <w:color w:val="00C18B"/>
          <w:sz w:val="36"/>
          <w:szCs w:val="28"/>
        </w:rPr>
      </w:pPr>
      <w:r w:rsidRPr="0006394B">
        <w:rPr>
          <w:rFonts w:ascii="Verdana" w:hAnsi="Verdana"/>
          <w:b/>
          <w:color w:val="00C18B"/>
          <w:sz w:val="36"/>
          <w:szCs w:val="28"/>
        </w:rPr>
        <w:t>Self-Assessment Checklist</w:t>
      </w:r>
    </w:p>
    <w:p w14:paraId="4536F8C1" w14:textId="77777777" w:rsidR="00A70595" w:rsidRDefault="00A70595" w:rsidP="00A61871">
      <w:pPr>
        <w:pStyle w:val="Bibliography"/>
        <w:spacing w:after="0" w:line="360" w:lineRule="auto"/>
        <w:rPr>
          <w:rFonts w:ascii="Verdana" w:hAnsi="Verdana"/>
        </w:rPr>
      </w:pPr>
    </w:p>
    <w:p w14:paraId="21BFEC9C" w14:textId="12ACCD49" w:rsidR="00EC53A4" w:rsidRPr="00E22333" w:rsidRDefault="00EC53A4" w:rsidP="00EC53A4">
      <w:pPr>
        <w:pStyle w:val="Bibliography"/>
        <w:spacing w:after="0" w:line="360" w:lineRule="auto"/>
        <w:rPr>
          <w:rFonts w:ascii="Verdana" w:eastAsia="Verdana" w:hAnsi="Verdana" w:cs="Verdana"/>
          <w:lang w:val="en-IE"/>
        </w:rPr>
      </w:pPr>
      <w:r w:rsidRPr="00E22333">
        <w:rPr>
          <w:rFonts w:ascii="Verdana" w:hAnsi="Verdana"/>
          <w:lang w:val="en-IE"/>
        </w:rPr>
        <w:t>This document prov</w:t>
      </w:r>
      <w:r w:rsidR="005A0513">
        <w:rPr>
          <w:rFonts w:ascii="Verdana" w:hAnsi="Verdana"/>
          <w:lang w:val="en-IE"/>
        </w:rPr>
        <w:t>ides a checklist for all ‘Type B</w:t>
      </w:r>
      <w:r w:rsidRPr="00E22333">
        <w:rPr>
          <w:rFonts w:ascii="Verdana" w:hAnsi="Verdana"/>
          <w:lang w:val="en-IE"/>
        </w:rPr>
        <w:t xml:space="preserve">’ organisations to use to set out their level of compliance against the questions posed. After the table has been filled in, the organisation will understand where its practices are the same or different from actions recommended for the Type </w:t>
      </w:r>
      <w:r w:rsidR="005A0513">
        <w:rPr>
          <w:rFonts w:ascii="Verdana" w:hAnsi="Verdana"/>
          <w:lang w:val="en-IE"/>
        </w:rPr>
        <w:t>B</w:t>
      </w:r>
      <w:r w:rsidRPr="00E22333">
        <w:rPr>
          <w:rFonts w:ascii="Verdana" w:hAnsi="Verdana"/>
          <w:lang w:val="en-IE"/>
        </w:rPr>
        <w:t xml:space="preserve"> organisations which wish to adopt the Governance Code</w:t>
      </w:r>
      <w:r w:rsidR="00E22333">
        <w:rPr>
          <w:rFonts w:ascii="Verdana" w:hAnsi="Verdana"/>
          <w:lang w:val="en-IE"/>
        </w:rPr>
        <w:t xml:space="preserve"> for Sport</w:t>
      </w:r>
      <w:r w:rsidRPr="00E22333">
        <w:rPr>
          <w:rFonts w:ascii="Verdana" w:hAnsi="Verdana"/>
          <w:lang w:val="en-IE"/>
        </w:rPr>
        <w:t xml:space="preserve">. </w:t>
      </w:r>
    </w:p>
    <w:p w14:paraId="5AE4D28B" w14:textId="77777777" w:rsidR="00EC53A4" w:rsidRDefault="00EC53A4" w:rsidP="00EC53A4">
      <w:pPr>
        <w:pStyle w:val="Bibliography"/>
        <w:spacing w:after="0" w:line="360" w:lineRule="auto"/>
        <w:rPr>
          <w:rFonts w:ascii="Verdana" w:eastAsia="Verdana" w:hAnsi="Verdana" w:cs="Verdana"/>
        </w:rPr>
      </w:pPr>
    </w:p>
    <w:p w14:paraId="176E0F57" w14:textId="77777777" w:rsidR="00EC53A4" w:rsidRPr="00E22333" w:rsidRDefault="00EC53A4" w:rsidP="00EC53A4">
      <w:pPr>
        <w:pStyle w:val="Bibliography"/>
        <w:spacing w:after="0" w:line="360" w:lineRule="auto"/>
        <w:rPr>
          <w:rFonts w:ascii="Verdana" w:eastAsia="Verdana" w:hAnsi="Verdana" w:cs="Verdana"/>
          <w:lang w:val="en-IE"/>
        </w:rPr>
      </w:pPr>
      <w:r w:rsidRPr="00E22333">
        <w:rPr>
          <w:rFonts w:ascii="Verdana" w:hAnsi="Verdana"/>
          <w:lang w:val="en-IE"/>
        </w:rPr>
        <w:t xml:space="preserve">You should fill in the relevant columns and lines in this checklist, and assess where and why the differences happen in order to find out whether your organisation complies with the Code for your type of organisation.  </w:t>
      </w:r>
    </w:p>
    <w:p w14:paraId="744F4535" w14:textId="77777777" w:rsidR="00EC53A4" w:rsidRPr="00E22333" w:rsidRDefault="00EC53A4" w:rsidP="00EC53A4">
      <w:pPr>
        <w:pStyle w:val="Bibliography"/>
        <w:tabs>
          <w:tab w:val="left" w:pos="1282"/>
        </w:tabs>
        <w:spacing w:after="0" w:line="360" w:lineRule="auto"/>
        <w:rPr>
          <w:rFonts w:ascii="Verdana" w:eastAsia="Verdana" w:hAnsi="Verdana" w:cs="Verdana"/>
          <w:lang w:val="en-IE"/>
        </w:rPr>
      </w:pPr>
    </w:p>
    <w:p w14:paraId="201F02D5" w14:textId="62364051" w:rsidR="00EC53A4" w:rsidRPr="00E22333" w:rsidRDefault="00EC53A4" w:rsidP="00EC53A4">
      <w:pPr>
        <w:pStyle w:val="Bibliography"/>
        <w:spacing w:after="0" w:line="360" w:lineRule="auto"/>
        <w:rPr>
          <w:rFonts w:ascii="Verdana" w:eastAsia="Verdana" w:hAnsi="Verdana" w:cs="Verdana"/>
          <w:lang w:val="en-IE"/>
        </w:rPr>
      </w:pPr>
      <w:r w:rsidRPr="00E22333">
        <w:rPr>
          <w:rFonts w:ascii="Verdana" w:hAnsi="Verdana"/>
          <w:lang w:val="en-IE"/>
        </w:rPr>
        <w:t xml:space="preserve">After completing the </w:t>
      </w:r>
      <w:r w:rsidR="00E22333" w:rsidRPr="00E22333">
        <w:rPr>
          <w:rFonts w:ascii="Verdana" w:hAnsi="Verdana"/>
          <w:lang w:val="en-IE"/>
        </w:rPr>
        <w:t>checklist,</w:t>
      </w:r>
      <w:r w:rsidRPr="00E22333">
        <w:rPr>
          <w:rFonts w:ascii="Verdana" w:hAnsi="Verdana"/>
          <w:lang w:val="en-IE"/>
        </w:rPr>
        <w:t xml:space="preserve"> it is recommended that you rank the issues which need to be followed-up in order of priority, assign responsibility and a deadline in each case. Work through these until all actions have been completed and your board is satisfied that you have done everything necessary to comply with the Code. At this point you can complete </w:t>
      </w:r>
      <w:r w:rsidR="00E22333">
        <w:rPr>
          <w:rFonts w:ascii="Verdana" w:hAnsi="Verdana"/>
          <w:lang w:val="en-IE"/>
        </w:rPr>
        <w:t>the</w:t>
      </w:r>
      <w:r w:rsidRPr="00E22333">
        <w:rPr>
          <w:rFonts w:ascii="Verdana" w:hAnsi="Verdana"/>
          <w:lang w:val="en-IE"/>
        </w:rPr>
        <w:t xml:space="preserve"> </w:t>
      </w:r>
      <w:r w:rsidRPr="00E22333">
        <w:rPr>
          <w:rFonts w:ascii="Verdana" w:hAnsi="Verdana"/>
          <w:b/>
          <w:lang w:val="en-IE"/>
        </w:rPr>
        <w:t xml:space="preserve">‘Public </w:t>
      </w:r>
      <w:r w:rsidR="003955F5">
        <w:rPr>
          <w:rFonts w:ascii="Verdana" w:hAnsi="Verdana"/>
          <w:b/>
          <w:lang w:val="en-IE"/>
        </w:rPr>
        <w:t>Statement</w:t>
      </w:r>
      <w:r w:rsidRPr="00E22333">
        <w:rPr>
          <w:rFonts w:ascii="Verdana" w:hAnsi="Verdana"/>
          <w:b/>
          <w:lang w:val="en-IE"/>
        </w:rPr>
        <w:t xml:space="preserve"> of Compliance</w:t>
      </w:r>
      <w:r w:rsidR="00E22333" w:rsidRPr="00E22333">
        <w:rPr>
          <w:rFonts w:ascii="Verdana" w:hAnsi="Verdana"/>
          <w:b/>
          <w:lang w:val="en-IE"/>
        </w:rPr>
        <w:t xml:space="preserve"> Form</w:t>
      </w:r>
      <w:r w:rsidRPr="00E22333">
        <w:rPr>
          <w:rFonts w:ascii="Verdana" w:hAnsi="Verdana"/>
          <w:b/>
          <w:lang w:val="en-IE"/>
        </w:rPr>
        <w:t>’</w:t>
      </w:r>
      <w:r w:rsidRPr="00E22333">
        <w:rPr>
          <w:rFonts w:ascii="Verdana" w:hAnsi="Verdana"/>
          <w:lang w:val="en-IE"/>
        </w:rPr>
        <w:t xml:space="preserve"> and submit it</w:t>
      </w:r>
      <w:r w:rsidR="00E22333">
        <w:rPr>
          <w:rFonts w:ascii="Verdana" w:hAnsi="Verdana"/>
          <w:lang w:val="en-IE"/>
        </w:rPr>
        <w:t xml:space="preserve"> as per the instructions</w:t>
      </w:r>
      <w:r w:rsidR="005A0513">
        <w:rPr>
          <w:rFonts w:ascii="Verdana" w:hAnsi="Verdana"/>
          <w:lang w:val="en-IE"/>
        </w:rPr>
        <w:t xml:space="preserve"> on the </w:t>
      </w:r>
      <w:hyperlink r:id="rId8" w:history="1">
        <w:r w:rsidR="005A0513" w:rsidRPr="005A0513">
          <w:rPr>
            <w:rStyle w:val="Hyperlink"/>
            <w:rFonts w:ascii="Verdana" w:hAnsi="Verdana"/>
            <w:lang w:val="en-IE"/>
          </w:rPr>
          <w:t>governance code section</w:t>
        </w:r>
      </w:hyperlink>
      <w:r w:rsidR="005A0513">
        <w:rPr>
          <w:rFonts w:ascii="Verdana" w:hAnsi="Verdana"/>
          <w:lang w:val="en-IE"/>
        </w:rPr>
        <w:t xml:space="preserve"> of the Sport Ireland website</w:t>
      </w:r>
      <w:r w:rsidRPr="00E22333">
        <w:rPr>
          <w:rFonts w:ascii="Verdana" w:hAnsi="Verdana"/>
          <w:lang w:val="en-IE"/>
        </w:rPr>
        <w:t>.</w:t>
      </w:r>
    </w:p>
    <w:p w14:paraId="60BC7387" w14:textId="46971BFE" w:rsidR="00EC53A4" w:rsidRDefault="00EC53A4" w:rsidP="00EC53A4">
      <w:pPr>
        <w:pStyle w:val="NormalWeb"/>
        <w:spacing w:line="360" w:lineRule="auto"/>
        <w:rPr>
          <w:rFonts w:ascii="Verdana" w:eastAsia="Verdana" w:hAnsi="Verdana" w:cs="Verdana"/>
          <w:color w:val="auto"/>
        </w:rPr>
      </w:pPr>
      <w:r>
        <w:rPr>
          <w:rFonts w:ascii="Verdana" w:hAnsi="Verdana"/>
          <w:color w:val="auto"/>
        </w:rPr>
        <w:t xml:space="preserve">If you cannot implement certain practices it is still possible to state that you comply with the Code. You will need to explain, alongside the </w:t>
      </w:r>
      <w:r w:rsidRPr="00E22333">
        <w:rPr>
          <w:rFonts w:ascii="Verdana" w:hAnsi="Verdana"/>
          <w:b/>
          <w:color w:val="auto"/>
        </w:rPr>
        <w:t xml:space="preserve">‘Public </w:t>
      </w:r>
      <w:r w:rsidR="00E22333" w:rsidRPr="00E22333">
        <w:rPr>
          <w:rFonts w:ascii="Verdana" w:hAnsi="Verdana"/>
          <w:b/>
          <w:color w:val="auto"/>
        </w:rPr>
        <w:t>Statement</w:t>
      </w:r>
      <w:r w:rsidRPr="00E22333">
        <w:rPr>
          <w:rFonts w:ascii="Verdana" w:hAnsi="Verdana"/>
          <w:b/>
          <w:color w:val="auto"/>
        </w:rPr>
        <w:t xml:space="preserve"> of Compliance’</w:t>
      </w:r>
      <w:r>
        <w:rPr>
          <w:rFonts w:ascii="Verdana" w:hAnsi="Verdana"/>
          <w:color w:val="auto"/>
        </w:rPr>
        <w:t xml:space="preserve"> which practices are not being implemented and why not. These variations should be included in </w:t>
      </w:r>
      <w:r w:rsidR="00E22333">
        <w:rPr>
          <w:rFonts w:ascii="Verdana" w:hAnsi="Verdana"/>
          <w:color w:val="auto"/>
        </w:rPr>
        <w:t xml:space="preserve">the </w:t>
      </w:r>
      <w:r w:rsidR="00E22333" w:rsidRPr="00E22333">
        <w:rPr>
          <w:rFonts w:ascii="Verdana" w:hAnsi="Verdana"/>
          <w:b/>
          <w:color w:val="auto"/>
        </w:rPr>
        <w:t>‘Comply or Explain Form’</w:t>
      </w:r>
      <w:r>
        <w:rPr>
          <w:rFonts w:ascii="Verdana" w:hAnsi="Verdana"/>
          <w:color w:val="auto"/>
        </w:rPr>
        <w:t xml:space="preserve"> and accompany </w:t>
      </w:r>
      <w:r w:rsidR="00E22333">
        <w:rPr>
          <w:rFonts w:ascii="Verdana" w:hAnsi="Verdana"/>
          <w:lang w:val="en-IE"/>
        </w:rPr>
        <w:t>the</w:t>
      </w:r>
      <w:r w:rsidR="00E22333" w:rsidRPr="00E22333">
        <w:rPr>
          <w:rFonts w:ascii="Verdana" w:hAnsi="Verdana"/>
          <w:lang w:val="en-IE"/>
        </w:rPr>
        <w:t xml:space="preserve"> </w:t>
      </w:r>
      <w:r w:rsidR="00E22333" w:rsidRPr="00E22333">
        <w:rPr>
          <w:rFonts w:ascii="Verdana" w:hAnsi="Verdana"/>
          <w:b/>
          <w:lang w:val="en-IE"/>
        </w:rPr>
        <w:t xml:space="preserve">‘Public </w:t>
      </w:r>
      <w:r w:rsidR="003955F5">
        <w:rPr>
          <w:rFonts w:ascii="Verdana" w:hAnsi="Verdana"/>
          <w:b/>
          <w:lang w:val="en-IE"/>
        </w:rPr>
        <w:t>Statement</w:t>
      </w:r>
      <w:bookmarkStart w:id="0" w:name="_GoBack"/>
      <w:bookmarkEnd w:id="0"/>
      <w:r w:rsidR="00E22333" w:rsidRPr="00E22333">
        <w:rPr>
          <w:rFonts w:ascii="Verdana" w:hAnsi="Verdana"/>
          <w:b/>
          <w:lang w:val="en-IE"/>
        </w:rPr>
        <w:t xml:space="preserve"> of Compliance Form’</w:t>
      </w:r>
      <w:r>
        <w:rPr>
          <w:rFonts w:ascii="Verdana" w:hAnsi="Verdana"/>
          <w:color w:val="auto"/>
        </w:rPr>
        <w:t xml:space="preserve"> in all statements about your compliance with the Code.</w:t>
      </w:r>
    </w:p>
    <w:p w14:paraId="38A8ED31" w14:textId="77777777" w:rsidR="001F6FD0" w:rsidRPr="00F66D40" w:rsidRDefault="00EC53A4" w:rsidP="0006394B">
      <w:pPr>
        <w:pStyle w:val="Bibliography"/>
        <w:spacing w:after="0" w:line="276" w:lineRule="auto"/>
        <w:rPr>
          <w:rFonts w:ascii="Verdana" w:hAnsi="Verdana"/>
          <w:color w:val="FF0000"/>
          <w:szCs w:val="24"/>
          <w:u w:val="single"/>
        </w:rPr>
      </w:pPr>
      <w:r w:rsidRPr="0006394B">
        <w:rPr>
          <w:rFonts w:ascii="Verdana" w:hAnsi="Verdana"/>
          <w:b/>
          <w:sz w:val="20"/>
          <w:lang w:val="en-US"/>
        </w:rPr>
        <w:t>Note:</w:t>
      </w:r>
      <w:r w:rsidR="0006394B">
        <w:rPr>
          <w:rFonts w:ascii="Verdana" w:hAnsi="Verdana"/>
          <w:b/>
          <w:sz w:val="20"/>
          <w:lang w:val="en-US"/>
        </w:rPr>
        <w:t xml:space="preserve"> </w:t>
      </w:r>
      <w:r w:rsidRPr="0006394B">
        <w:rPr>
          <w:rFonts w:ascii="Verdana" w:hAnsi="Verdana"/>
          <w:sz w:val="20"/>
          <w:lang w:val="en-US"/>
        </w:rPr>
        <w:t xml:space="preserve">To make it easier to read the practices, we have used the words ‘board’ and ‘board member’ instead of ‘governing body’ and ‘member of the governing board’. If your organisation is not a Company Limited by Guarantee (CLG) it will not have board members. In this case, the words will refer to the governing body, committee, core group or relevant grouping. The practices stay the same. </w:t>
      </w:r>
    </w:p>
    <w:p w14:paraId="43A040E6" w14:textId="77777777" w:rsidR="001F6FD0" w:rsidRDefault="001F6FD0">
      <w:pPr>
        <w:rPr>
          <w:rFonts w:ascii="Verdana" w:hAnsi="Verdana"/>
          <w:szCs w:val="24"/>
        </w:rPr>
      </w:pPr>
    </w:p>
    <w:p w14:paraId="75E6980F" w14:textId="77777777" w:rsidR="001F6FD0" w:rsidRDefault="001F6FD0">
      <w:pPr>
        <w:rPr>
          <w:b/>
          <w:sz w:val="20"/>
        </w:rPr>
        <w:sectPr w:rsidR="001F6FD0" w:rsidSect="004527C3">
          <w:footerReference w:type="default" r:id="rId9"/>
          <w:pgSz w:w="11906" w:h="16838"/>
          <w:pgMar w:top="1440" w:right="1440" w:bottom="1440" w:left="1440" w:header="720" w:footer="720" w:gutter="0"/>
          <w:cols w:space="708"/>
          <w:titlePg/>
          <w:docGrid w:linePitch="360"/>
        </w:sectPr>
      </w:pPr>
    </w:p>
    <w:p w14:paraId="2A6475DB" w14:textId="77777777" w:rsidR="00BA012C" w:rsidRPr="000F09FC" w:rsidRDefault="00BA012C">
      <w:pPr>
        <w:rPr>
          <w:b/>
          <w:sz w:val="20"/>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701"/>
        <w:gridCol w:w="1127"/>
        <w:gridCol w:w="1398"/>
        <w:gridCol w:w="303"/>
        <w:gridCol w:w="1134"/>
        <w:gridCol w:w="3402"/>
      </w:tblGrid>
      <w:tr w:rsidR="001C1E6E" w:rsidRPr="009778CC" w14:paraId="7D0EBC7C" w14:textId="77777777" w:rsidTr="00333957">
        <w:trPr>
          <w:cantSplit/>
        </w:trPr>
        <w:tc>
          <w:tcPr>
            <w:tcW w:w="15168" w:type="dxa"/>
            <w:gridSpan w:val="10"/>
            <w:tcBorders>
              <w:right w:val="single" w:sz="24" w:space="0" w:color="auto"/>
            </w:tcBorders>
            <w:shd w:val="clear" w:color="auto" w:fill="008996"/>
          </w:tcPr>
          <w:p w14:paraId="6B0A1684" w14:textId="77777777" w:rsidR="001C1E6E" w:rsidRPr="00A53C29" w:rsidRDefault="006608DB" w:rsidP="004B5666">
            <w:pPr>
              <w:spacing w:before="120"/>
              <w:rPr>
                <w:rFonts w:ascii="Verdana" w:hAnsi="Verdana"/>
                <w:b/>
                <w:sz w:val="20"/>
              </w:rPr>
            </w:pPr>
            <w:r w:rsidRPr="00A53C29">
              <w:rPr>
                <w:rFonts w:ascii="Verdana" w:hAnsi="Verdana"/>
                <w:b/>
              </w:rPr>
              <w:t>Principle 1.  Leading our organisation.</w:t>
            </w:r>
          </w:p>
        </w:tc>
      </w:tr>
      <w:tr w:rsidR="001C1E6E" w:rsidRPr="009778CC" w14:paraId="7D1C0E33" w14:textId="77777777" w:rsidTr="006E7013">
        <w:trPr>
          <w:cantSplit/>
        </w:trPr>
        <w:tc>
          <w:tcPr>
            <w:tcW w:w="15168" w:type="dxa"/>
            <w:gridSpan w:val="10"/>
            <w:tcBorders>
              <w:right w:val="single" w:sz="24" w:space="0" w:color="auto"/>
            </w:tcBorders>
            <w:shd w:val="clear" w:color="auto" w:fill="BFBFBF" w:themeFill="background1" w:themeFillShade="BF"/>
          </w:tcPr>
          <w:p w14:paraId="3961EF09" w14:textId="77777777" w:rsidR="001C1E6E" w:rsidRPr="00A53C29" w:rsidRDefault="001B1D4B" w:rsidP="004B5666">
            <w:pPr>
              <w:spacing w:before="120"/>
              <w:rPr>
                <w:rFonts w:ascii="Verdana" w:hAnsi="Verdana"/>
                <w:b/>
              </w:rPr>
            </w:pPr>
            <w:r w:rsidRPr="001B1D4B">
              <w:rPr>
                <w:rFonts w:ascii="Verdana" w:hAnsi="Verdana"/>
                <w:b/>
              </w:rPr>
              <w:t>1.1 Agreeing our vision, purpose, mission, values and objectives and making sure that they remain relevant.</w:t>
            </w:r>
          </w:p>
        </w:tc>
      </w:tr>
      <w:tr w:rsidR="00413E31" w:rsidRPr="009778CC" w14:paraId="4543079E" w14:textId="77777777" w:rsidTr="00F60D84">
        <w:trPr>
          <w:cantSplit/>
        </w:trPr>
        <w:tc>
          <w:tcPr>
            <w:tcW w:w="2694" w:type="dxa"/>
            <w:tcBorders>
              <w:right w:val="single" w:sz="24" w:space="0" w:color="auto"/>
            </w:tcBorders>
            <w:shd w:val="clear" w:color="auto" w:fill="009482"/>
          </w:tcPr>
          <w:p w14:paraId="3859A3E1" w14:textId="0726F425" w:rsidR="00413E31" w:rsidRPr="006E7013" w:rsidRDefault="00F66D40" w:rsidP="00A76566">
            <w:pPr>
              <w:rPr>
                <w:color w:val="FFFFFF" w:themeColor="background1"/>
              </w:rPr>
            </w:pPr>
            <w:r w:rsidRPr="006E7013">
              <w:rPr>
                <w:color w:val="FFFFFF" w:themeColor="background1"/>
                <w:sz w:val="22"/>
              </w:rPr>
              <w:t>1.1 (a)</w:t>
            </w:r>
            <w:r w:rsidRPr="006E7013">
              <w:rPr>
                <w:color w:val="FFFFFF" w:themeColor="background1"/>
                <w:sz w:val="22"/>
              </w:rPr>
              <w:br/>
            </w:r>
            <w:r w:rsidR="0010429D" w:rsidRPr="0010429D">
              <w:rPr>
                <w:color w:val="FFFFFF" w:themeColor="background1"/>
                <w:sz w:val="22"/>
              </w:rPr>
              <w:t>Develop and agree a written statement outlining the organisation’s mission, values and objectives.</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61F0B133"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9CACFC9"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24923F31" w14:textId="77777777" w:rsidR="00413E31" w:rsidRPr="009778CC" w:rsidRDefault="00413E31" w:rsidP="001F6FD0">
            <w:pPr>
              <w:spacing w:after="0"/>
              <w:rPr>
                <w:rFonts w:ascii="Verdana" w:hAnsi="Verdana"/>
                <w:sz w:val="20"/>
              </w:rPr>
            </w:pPr>
          </w:p>
        </w:tc>
        <w:tc>
          <w:tcPr>
            <w:tcW w:w="2701" w:type="dxa"/>
            <w:shd w:val="clear" w:color="auto" w:fill="auto"/>
          </w:tcPr>
          <w:p w14:paraId="198F073B" w14:textId="77777777" w:rsidR="00413E31" w:rsidRPr="009778CC" w:rsidRDefault="00413E31" w:rsidP="001F6FD0">
            <w:pPr>
              <w:spacing w:after="0"/>
              <w:rPr>
                <w:rFonts w:ascii="Verdana" w:hAnsi="Verdana"/>
                <w:sz w:val="20"/>
              </w:rPr>
            </w:pPr>
          </w:p>
        </w:tc>
        <w:tc>
          <w:tcPr>
            <w:tcW w:w="1127" w:type="dxa"/>
            <w:shd w:val="clear" w:color="auto" w:fill="auto"/>
          </w:tcPr>
          <w:p w14:paraId="1F152067"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0888CB37"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02E8AE83"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337B8D8A"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25F1B896" w14:textId="77777777" w:rsidR="00413E31" w:rsidRPr="009778CC" w:rsidRDefault="00413E31" w:rsidP="001F6FD0">
            <w:pPr>
              <w:spacing w:after="0"/>
              <w:rPr>
                <w:rFonts w:ascii="Verdana" w:hAnsi="Verdana"/>
                <w:sz w:val="20"/>
              </w:rPr>
            </w:pPr>
          </w:p>
        </w:tc>
      </w:tr>
      <w:tr w:rsidR="00413E31" w:rsidRPr="009778CC" w14:paraId="59774663" w14:textId="77777777" w:rsidTr="00F60D84">
        <w:trPr>
          <w:cantSplit/>
        </w:trPr>
        <w:tc>
          <w:tcPr>
            <w:tcW w:w="2694" w:type="dxa"/>
            <w:tcBorders>
              <w:right w:val="single" w:sz="24" w:space="0" w:color="auto"/>
            </w:tcBorders>
            <w:shd w:val="clear" w:color="auto" w:fill="009482"/>
          </w:tcPr>
          <w:p w14:paraId="378809EC" w14:textId="2FC18D61" w:rsidR="00413E31" w:rsidRPr="006E7013" w:rsidRDefault="00A76566" w:rsidP="00F60D84">
            <w:pPr>
              <w:rPr>
                <w:rFonts w:ascii="Verdana" w:hAnsi="Verdana"/>
                <w:color w:val="FFFFFF" w:themeColor="background1"/>
                <w:sz w:val="20"/>
              </w:rPr>
            </w:pPr>
            <w:r w:rsidRPr="006E7013">
              <w:rPr>
                <w:color w:val="FFFFFF" w:themeColor="background1"/>
                <w:sz w:val="22"/>
              </w:rPr>
              <w:t>1.1(b)</w:t>
            </w:r>
            <w:r w:rsidRPr="006E7013">
              <w:rPr>
                <w:color w:val="FFFFFF" w:themeColor="background1"/>
                <w:sz w:val="22"/>
              </w:rPr>
              <w:br/>
            </w:r>
            <w:r w:rsidR="0010429D" w:rsidRPr="0010429D">
              <w:rPr>
                <w:color w:val="FFFFFF" w:themeColor="background1"/>
                <w:sz w:val="22"/>
              </w:rPr>
              <w:t>Make sure 1.1(a) is consistent with the governing document of the organisation (for example, constitution, memorandum and articles of association or deed of trust).</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78F16E2F"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11CFDE7"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30457870" w14:textId="77777777" w:rsidR="00413E31" w:rsidRPr="009778CC" w:rsidRDefault="00413E31" w:rsidP="001F6FD0">
            <w:pPr>
              <w:spacing w:after="0"/>
              <w:rPr>
                <w:rFonts w:ascii="Verdana" w:hAnsi="Verdana"/>
                <w:sz w:val="20"/>
              </w:rPr>
            </w:pPr>
          </w:p>
        </w:tc>
        <w:tc>
          <w:tcPr>
            <w:tcW w:w="2701" w:type="dxa"/>
            <w:shd w:val="clear" w:color="auto" w:fill="auto"/>
          </w:tcPr>
          <w:p w14:paraId="742A1B47" w14:textId="77777777" w:rsidR="00413E31" w:rsidRPr="009778CC" w:rsidRDefault="00413E31" w:rsidP="001F6FD0">
            <w:pPr>
              <w:spacing w:after="0"/>
              <w:rPr>
                <w:rFonts w:ascii="Verdana" w:hAnsi="Verdana"/>
                <w:sz w:val="20"/>
              </w:rPr>
            </w:pPr>
          </w:p>
        </w:tc>
        <w:tc>
          <w:tcPr>
            <w:tcW w:w="1127" w:type="dxa"/>
            <w:shd w:val="clear" w:color="auto" w:fill="auto"/>
          </w:tcPr>
          <w:p w14:paraId="0E6574A6"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6538AF89"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4AB3138E"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530200EE"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0EEA9C35" w14:textId="77777777" w:rsidR="00413E31" w:rsidRPr="009778CC" w:rsidRDefault="00413E31" w:rsidP="001F6FD0">
            <w:pPr>
              <w:spacing w:after="0"/>
              <w:rPr>
                <w:rFonts w:ascii="Verdana" w:hAnsi="Verdana"/>
                <w:sz w:val="20"/>
              </w:rPr>
            </w:pPr>
          </w:p>
        </w:tc>
      </w:tr>
      <w:tr w:rsidR="00413E31" w:rsidRPr="009778CC" w14:paraId="17E584B8" w14:textId="77777777" w:rsidTr="00F60D84">
        <w:trPr>
          <w:cantSplit/>
        </w:trPr>
        <w:tc>
          <w:tcPr>
            <w:tcW w:w="2694" w:type="dxa"/>
            <w:tcBorders>
              <w:right w:val="single" w:sz="24" w:space="0" w:color="auto"/>
            </w:tcBorders>
            <w:shd w:val="clear" w:color="auto" w:fill="009482"/>
          </w:tcPr>
          <w:p w14:paraId="4FD43974" w14:textId="77777777" w:rsidR="00A76566" w:rsidRPr="006E7013" w:rsidRDefault="00A76566" w:rsidP="00A76566">
            <w:pPr>
              <w:spacing w:after="0"/>
              <w:rPr>
                <w:rFonts w:ascii="Verdana" w:hAnsi="Verdana"/>
                <w:color w:val="FFFFFF" w:themeColor="background1"/>
                <w:sz w:val="20"/>
              </w:rPr>
            </w:pPr>
            <w:r w:rsidRPr="006E7013">
              <w:rPr>
                <w:rFonts w:ascii="Verdana" w:hAnsi="Verdana"/>
                <w:color w:val="FFFFFF" w:themeColor="background1"/>
                <w:sz w:val="20"/>
              </w:rPr>
              <w:t>1.1 (c)</w:t>
            </w:r>
          </w:p>
          <w:p w14:paraId="1BACE9CA" w14:textId="77777777" w:rsidR="00413E31" w:rsidRPr="006E7013" w:rsidRDefault="00A76566" w:rsidP="00A76566">
            <w:pPr>
              <w:spacing w:after="0"/>
              <w:rPr>
                <w:rFonts w:ascii="Verdana" w:hAnsi="Verdana"/>
                <w:color w:val="FFFFFF" w:themeColor="background1"/>
                <w:sz w:val="20"/>
              </w:rPr>
            </w:pPr>
            <w:r w:rsidRPr="006E7013">
              <w:rPr>
                <w:rFonts w:ascii="Verdana" w:hAnsi="Verdana"/>
                <w:color w:val="FFFFFF" w:themeColor="background1"/>
                <w:sz w:val="20"/>
              </w:rPr>
              <w:t xml:space="preserve">Review at least every three years to ensure that the organisation is still relevant.  </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5391AB45"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6645B72"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2314F50A" w14:textId="77777777" w:rsidR="00413E31" w:rsidRPr="009778CC" w:rsidRDefault="00413E31" w:rsidP="001F6FD0">
            <w:pPr>
              <w:spacing w:after="0"/>
              <w:rPr>
                <w:rFonts w:ascii="Verdana" w:hAnsi="Verdana"/>
                <w:sz w:val="20"/>
              </w:rPr>
            </w:pPr>
          </w:p>
        </w:tc>
        <w:tc>
          <w:tcPr>
            <w:tcW w:w="2701" w:type="dxa"/>
            <w:shd w:val="clear" w:color="auto" w:fill="auto"/>
          </w:tcPr>
          <w:p w14:paraId="76094530" w14:textId="77777777" w:rsidR="00413E31" w:rsidRPr="009778CC" w:rsidRDefault="00413E31" w:rsidP="001F6FD0">
            <w:pPr>
              <w:spacing w:after="0"/>
              <w:rPr>
                <w:rFonts w:ascii="Verdana" w:hAnsi="Verdana"/>
                <w:sz w:val="20"/>
              </w:rPr>
            </w:pPr>
          </w:p>
        </w:tc>
        <w:tc>
          <w:tcPr>
            <w:tcW w:w="1127" w:type="dxa"/>
            <w:shd w:val="clear" w:color="auto" w:fill="auto"/>
          </w:tcPr>
          <w:p w14:paraId="5CB04A5B"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72217214"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08224E1F"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271BC19F"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6EDFB9BD" w14:textId="77777777" w:rsidR="00413E31" w:rsidRPr="009778CC" w:rsidRDefault="00413E31" w:rsidP="001F6FD0">
            <w:pPr>
              <w:spacing w:after="0"/>
              <w:rPr>
                <w:rFonts w:ascii="Verdana" w:hAnsi="Verdana"/>
                <w:sz w:val="20"/>
              </w:rPr>
            </w:pPr>
          </w:p>
        </w:tc>
      </w:tr>
      <w:tr w:rsidR="00413E31" w:rsidRPr="009778CC" w14:paraId="06F3C339" w14:textId="77777777" w:rsidTr="00F60D84">
        <w:trPr>
          <w:cantSplit/>
        </w:trPr>
        <w:tc>
          <w:tcPr>
            <w:tcW w:w="2694" w:type="dxa"/>
            <w:tcBorders>
              <w:right w:val="single" w:sz="24" w:space="0" w:color="auto"/>
            </w:tcBorders>
            <w:shd w:val="clear" w:color="auto" w:fill="009482"/>
          </w:tcPr>
          <w:p w14:paraId="5B214076" w14:textId="77777777" w:rsidR="00A76566" w:rsidRPr="006E7013" w:rsidRDefault="00A76566" w:rsidP="00A76566">
            <w:pPr>
              <w:spacing w:after="0"/>
              <w:rPr>
                <w:rFonts w:ascii="Verdana" w:hAnsi="Verdana"/>
                <w:color w:val="FFFFFF" w:themeColor="background1"/>
                <w:sz w:val="20"/>
              </w:rPr>
            </w:pPr>
            <w:r w:rsidRPr="006E7013">
              <w:rPr>
                <w:rFonts w:ascii="Verdana" w:hAnsi="Verdana"/>
                <w:color w:val="FFFFFF" w:themeColor="background1"/>
                <w:sz w:val="20"/>
              </w:rPr>
              <w:lastRenderedPageBreak/>
              <w:t>1.1 (d)</w:t>
            </w:r>
          </w:p>
          <w:p w14:paraId="25B2E2DC" w14:textId="383C470B" w:rsidR="00413E31" w:rsidRPr="006E7013" w:rsidRDefault="0010429D" w:rsidP="00A76566">
            <w:pPr>
              <w:spacing w:after="0"/>
              <w:rPr>
                <w:rFonts w:ascii="Verdana" w:hAnsi="Verdana"/>
                <w:color w:val="FFFFFF" w:themeColor="background1"/>
                <w:sz w:val="20"/>
              </w:rPr>
            </w:pPr>
            <w:r w:rsidRPr="0010429D">
              <w:rPr>
                <w:rFonts w:ascii="Verdana" w:hAnsi="Verdana"/>
                <w:color w:val="FFFFFF" w:themeColor="background1"/>
                <w:sz w:val="20"/>
              </w:rPr>
              <w:t>Work with staff to develop and agree written policy statements on how things should be done where necessary. Review at least every three years.</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5AB5CC4A"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B6B1FD5"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27B0E5E7" w14:textId="77777777" w:rsidR="00413E31" w:rsidRPr="009778CC" w:rsidRDefault="00413E31" w:rsidP="001F6FD0">
            <w:pPr>
              <w:spacing w:after="0"/>
              <w:rPr>
                <w:rFonts w:ascii="Verdana" w:hAnsi="Verdana"/>
                <w:sz w:val="20"/>
              </w:rPr>
            </w:pPr>
          </w:p>
        </w:tc>
        <w:tc>
          <w:tcPr>
            <w:tcW w:w="2701" w:type="dxa"/>
            <w:shd w:val="clear" w:color="auto" w:fill="auto"/>
          </w:tcPr>
          <w:p w14:paraId="4870993F" w14:textId="77777777" w:rsidR="00413E31" w:rsidRPr="009778CC" w:rsidRDefault="00413E31" w:rsidP="001F6FD0">
            <w:pPr>
              <w:spacing w:after="0"/>
              <w:rPr>
                <w:rFonts w:ascii="Verdana" w:hAnsi="Verdana"/>
                <w:sz w:val="20"/>
              </w:rPr>
            </w:pPr>
          </w:p>
        </w:tc>
        <w:tc>
          <w:tcPr>
            <w:tcW w:w="1127" w:type="dxa"/>
            <w:shd w:val="clear" w:color="auto" w:fill="auto"/>
          </w:tcPr>
          <w:p w14:paraId="22B3E6EC"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6AAEA7D3"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49693D6B"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6565FDB2"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14C28EFA" w14:textId="77777777" w:rsidR="00413E31" w:rsidRPr="009778CC" w:rsidRDefault="00413E31" w:rsidP="001F6FD0">
            <w:pPr>
              <w:spacing w:after="0"/>
              <w:rPr>
                <w:rFonts w:ascii="Verdana" w:hAnsi="Verdana"/>
                <w:sz w:val="20"/>
              </w:rPr>
            </w:pPr>
          </w:p>
        </w:tc>
      </w:tr>
      <w:tr w:rsidR="001C1E6E" w:rsidRPr="009778CC" w14:paraId="019CC649" w14:textId="77777777" w:rsidTr="006E7013">
        <w:trPr>
          <w:cantSplit/>
        </w:trPr>
        <w:tc>
          <w:tcPr>
            <w:tcW w:w="15168" w:type="dxa"/>
            <w:gridSpan w:val="10"/>
            <w:tcBorders>
              <w:right w:val="single" w:sz="24" w:space="0" w:color="auto"/>
            </w:tcBorders>
            <w:shd w:val="clear" w:color="auto" w:fill="BFBFBF" w:themeFill="background1" w:themeFillShade="BF"/>
          </w:tcPr>
          <w:p w14:paraId="5095103D" w14:textId="77777777" w:rsidR="001C1E6E" w:rsidRPr="00A53C29" w:rsidRDefault="001B1D4B" w:rsidP="001B1D4B">
            <w:pPr>
              <w:spacing w:before="120"/>
              <w:rPr>
                <w:rFonts w:ascii="Verdana" w:hAnsi="Verdana"/>
                <w:b/>
              </w:rPr>
            </w:pPr>
            <w:r w:rsidRPr="001B1D4B">
              <w:rPr>
                <w:rFonts w:ascii="Verdana" w:hAnsi="Verdana"/>
                <w:b/>
              </w:rPr>
              <w:t>1.2 Developing, resourcing, monitoring and evaluating a plan so that our organisation achieves its stated purpose and objectives.</w:t>
            </w:r>
          </w:p>
        </w:tc>
      </w:tr>
      <w:tr w:rsidR="00413E31" w:rsidRPr="009778CC" w14:paraId="089BE2B9" w14:textId="77777777" w:rsidTr="00F60D84">
        <w:trPr>
          <w:cantSplit/>
        </w:trPr>
        <w:tc>
          <w:tcPr>
            <w:tcW w:w="2694" w:type="dxa"/>
            <w:tcBorders>
              <w:right w:val="single" w:sz="24" w:space="0" w:color="auto"/>
            </w:tcBorders>
            <w:shd w:val="clear" w:color="auto" w:fill="009482"/>
          </w:tcPr>
          <w:p w14:paraId="766F94FD" w14:textId="77777777" w:rsidR="00A76566" w:rsidRPr="006E7013" w:rsidRDefault="00A76566" w:rsidP="00A76566">
            <w:pPr>
              <w:spacing w:after="0"/>
              <w:rPr>
                <w:rFonts w:ascii="Verdana" w:hAnsi="Verdana"/>
                <w:color w:val="FFFFFF" w:themeColor="background1"/>
                <w:sz w:val="20"/>
              </w:rPr>
            </w:pPr>
            <w:r w:rsidRPr="006E7013">
              <w:rPr>
                <w:rFonts w:ascii="Verdana" w:hAnsi="Verdana"/>
                <w:color w:val="FFFFFF" w:themeColor="background1"/>
                <w:sz w:val="20"/>
              </w:rPr>
              <w:t xml:space="preserve">1.2 (a) </w:t>
            </w:r>
          </w:p>
          <w:p w14:paraId="10C4FE42" w14:textId="77777777" w:rsidR="0010429D" w:rsidRPr="0010429D" w:rsidRDefault="0010429D" w:rsidP="0010429D">
            <w:pPr>
              <w:spacing w:after="0"/>
              <w:rPr>
                <w:rFonts w:ascii="Verdana" w:hAnsi="Verdana"/>
                <w:color w:val="FFFFFF" w:themeColor="background1"/>
                <w:sz w:val="20"/>
              </w:rPr>
            </w:pPr>
            <w:r w:rsidRPr="0010429D">
              <w:rPr>
                <w:rFonts w:ascii="Verdana" w:hAnsi="Verdana"/>
                <w:color w:val="FFFFFF" w:themeColor="background1"/>
                <w:sz w:val="20"/>
              </w:rPr>
              <w:t>Work with staff to develop and agree a yearly work plan that sets out:</w:t>
            </w:r>
          </w:p>
          <w:p w14:paraId="23F2B97B" w14:textId="77777777" w:rsidR="0010429D" w:rsidRDefault="0010429D" w:rsidP="0010429D">
            <w:pPr>
              <w:pStyle w:val="ListParagraph"/>
              <w:numPr>
                <w:ilvl w:val="0"/>
                <w:numId w:val="20"/>
              </w:numPr>
              <w:rPr>
                <w:rFonts w:ascii="Verdana" w:hAnsi="Verdana"/>
                <w:color w:val="FFFFFF" w:themeColor="background1"/>
                <w:sz w:val="20"/>
              </w:rPr>
            </w:pPr>
            <w:r w:rsidRPr="0010429D">
              <w:rPr>
                <w:rFonts w:ascii="Verdana" w:hAnsi="Verdana"/>
                <w:color w:val="FFFFFF" w:themeColor="background1"/>
                <w:sz w:val="20"/>
              </w:rPr>
              <w:t>objectives;</w:t>
            </w:r>
          </w:p>
          <w:p w14:paraId="0B511AB0" w14:textId="77777777" w:rsidR="0010429D" w:rsidRDefault="0010429D" w:rsidP="0010429D">
            <w:pPr>
              <w:pStyle w:val="ListParagraph"/>
              <w:numPr>
                <w:ilvl w:val="0"/>
                <w:numId w:val="20"/>
              </w:numPr>
              <w:rPr>
                <w:rFonts w:ascii="Verdana" w:hAnsi="Verdana"/>
                <w:color w:val="FFFFFF" w:themeColor="background1"/>
                <w:sz w:val="20"/>
              </w:rPr>
            </w:pPr>
            <w:r w:rsidRPr="0010429D">
              <w:rPr>
                <w:rFonts w:ascii="Verdana" w:hAnsi="Verdana"/>
                <w:color w:val="FFFFFF" w:themeColor="background1"/>
                <w:sz w:val="20"/>
              </w:rPr>
              <w:t>timelines;</w:t>
            </w:r>
          </w:p>
          <w:p w14:paraId="007B9301" w14:textId="77777777" w:rsidR="0010429D" w:rsidRDefault="0010429D" w:rsidP="0010429D">
            <w:pPr>
              <w:pStyle w:val="ListParagraph"/>
              <w:numPr>
                <w:ilvl w:val="0"/>
                <w:numId w:val="20"/>
              </w:numPr>
              <w:rPr>
                <w:rFonts w:ascii="Verdana" w:hAnsi="Verdana"/>
                <w:color w:val="FFFFFF" w:themeColor="background1"/>
                <w:sz w:val="20"/>
              </w:rPr>
            </w:pPr>
            <w:r w:rsidRPr="0010429D">
              <w:rPr>
                <w:rFonts w:ascii="Verdana" w:hAnsi="Verdana"/>
                <w:color w:val="FFFFFF" w:themeColor="background1"/>
                <w:sz w:val="20"/>
              </w:rPr>
              <w:t>targets;</w:t>
            </w:r>
          </w:p>
          <w:p w14:paraId="38D9A2CA" w14:textId="77777777" w:rsidR="0010429D" w:rsidRDefault="0010429D" w:rsidP="0010429D">
            <w:pPr>
              <w:pStyle w:val="ListParagraph"/>
              <w:numPr>
                <w:ilvl w:val="0"/>
                <w:numId w:val="20"/>
              </w:numPr>
              <w:rPr>
                <w:rFonts w:ascii="Verdana" w:hAnsi="Verdana"/>
                <w:color w:val="FFFFFF" w:themeColor="background1"/>
                <w:sz w:val="20"/>
              </w:rPr>
            </w:pPr>
            <w:r w:rsidRPr="0010429D">
              <w:rPr>
                <w:rFonts w:ascii="Verdana" w:hAnsi="Verdana"/>
                <w:color w:val="FFFFFF" w:themeColor="background1"/>
                <w:sz w:val="20"/>
              </w:rPr>
              <w:t>a budget; and</w:t>
            </w:r>
          </w:p>
          <w:p w14:paraId="38121590" w14:textId="0663AC67" w:rsidR="00413E31" w:rsidRPr="0010429D" w:rsidRDefault="0010429D" w:rsidP="0010429D">
            <w:pPr>
              <w:pStyle w:val="ListParagraph"/>
              <w:numPr>
                <w:ilvl w:val="0"/>
                <w:numId w:val="20"/>
              </w:numPr>
              <w:rPr>
                <w:rFonts w:ascii="Verdana" w:hAnsi="Verdana"/>
                <w:color w:val="FFFFFF" w:themeColor="background1"/>
                <w:sz w:val="20"/>
              </w:rPr>
            </w:pPr>
            <w:r w:rsidRPr="0010429D">
              <w:rPr>
                <w:rFonts w:ascii="Verdana" w:hAnsi="Verdana"/>
                <w:color w:val="FFFFFF" w:themeColor="background1"/>
                <w:sz w:val="20"/>
              </w:rPr>
              <w:t>a funding plan.</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28D20F27"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D9C1CD8"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090B3D80" w14:textId="77777777" w:rsidR="00413E31" w:rsidRPr="009778CC" w:rsidRDefault="00413E31" w:rsidP="001F6FD0">
            <w:pPr>
              <w:spacing w:after="0"/>
              <w:rPr>
                <w:rFonts w:ascii="Verdana" w:hAnsi="Verdana"/>
                <w:sz w:val="20"/>
              </w:rPr>
            </w:pPr>
          </w:p>
        </w:tc>
        <w:tc>
          <w:tcPr>
            <w:tcW w:w="2701" w:type="dxa"/>
            <w:shd w:val="clear" w:color="auto" w:fill="auto"/>
          </w:tcPr>
          <w:p w14:paraId="0F42FF5D" w14:textId="77777777" w:rsidR="00413E31" w:rsidRPr="009778CC" w:rsidRDefault="00413E31" w:rsidP="001F6FD0">
            <w:pPr>
              <w:spacing w:after="0"/>
              <w:rPr>
                <w:rFonts w:ascii="Verdana" w:hAnsi="Verdana"/>
                <w:sz w:val="20"/>
              </w:rPr>
            </w:pPr>
          </w:p>
        </w:tc>
        <w:tc>
          <w:tcPr>
            <w:tcW w:w="1127" w:type="dxa"/>
            <w:shd w:val="clear" w:color="auto" w:fill="auto"/>
          </w:tcPr>
          <w:p w14:paraId="184B5E8A"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1E76A01D"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47E9330E"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5858749B"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547E33F3" w14:textId="77777777" w:rsidR="00413E31" w:rsidRPr="009778CC" w:rsidRDefault="00413E31" w:rsidP="001F6FD0">
            <w:pPr>
              <w:spacing w:after="0"/>
              <w:rPr>
                <w:rFonts w:ascii="Verdana" w:hAnsi="Verdana"/>
                <w:sz w:val="20"/>
              </w:rPr>
            </w:pPr>
          </w:p>
        </w:tc>
      </w:tr>
      <w:tr w:rsidR="00413E31" w:rsidRPr="009778CC" w14:paraId="6F52179B" w14:textId="77777777" w:rsidTr="00F60D84">
        <w:trPr>
          <w:cantSplit/>
        </w:trPr>
        <w:tc>
          <w:tcPr>
            <w:tcW w:w="2694" w:type="dxa"/>
            <w:tcBorders>
              <w:right w:val="single" w:sz="24" w:space="0" w:color="auto"/>
            </w:tcBorders>
            <w:shd w:val="clear" w:color="auto" w:fill="009482"/>
          </w:tcPr>
          <w:p w14:paraId="5F5586D5" w14:textId="77777777" w:rsidR="00F707B8" w:rsidRPr="006E7013" w:rsidRDefault="00F707B8" w:rsidP="00F707B8">
            <w:pPr>
              <w:spacing w:after="0"/>
              <w:rPr>
                <w:rFonts w:ascii="Verdana" w:hAnsi="Verdana"/>
                <w:color w:val="FFFFFF" w:themeColor="background1"/>
                <w:sz w:val="20"/>
              </w:rPr>
            </w:pPr>
            <w:r w:rsidRPr="006E7013">
              <w:rPr>
                <w:rFonts w:cs="Arial"/>
                <w:color w:val="FFFFFF" w:themeColor="background1"/>
                <w:sz w:val="20"/>
              </w:rPr>
              <w:t>​</w:t>
            </w:r>
            <w:r w:rsidRPr="006E7013">
              <w:rPr>
                <w:rFonts w:ascii="Verdana" w:hAnsi="Verdana"/>
                <w:color w:val="FFFFFF" w:themeColor="background1"/>
                <w:sz w:val="20"/>
              </w:rPr>
              <w:t>1.2 (b)</w:t>
            </w:r>
          </w:p>
          <w:p w14:paraId="11765521" w14:textId="77777777" w:rsidR="0010429D" w:rsidRDefault="00F707B8" w:rsidP="0010429D">
            <w:pPr>
              <w:spacing w:after="0"/>
              <w:rPr>
                <w:rFonts w:ascii="Verdana" w:hAnsi="Verdana"/>
                <w:color w:val="FFFFFF" w:themeColor="background1"/>
                <w:sz w:val="20"/>
              </w:rPr>
            </w:pPr>
            <w:r w:rsidRPr="006E7013">
              <w:rPr>
                <w:rFonts w:ascii="Verdana" w:hAnsi="Verdana"/>
                <w:color w:val="FFFFFF" w:themeColor="background1"/>
                <w:sz w:val="20"/>
              </w:rPr>
              <w:t xml:space="preserve">Agree </w:t>
            </w:r>
            <w:r w:rsidR="0010429D">
              <w:rPr>
                <w:rFonts w:ascii="Verdana" w:hAnsi="Verdana"/>
                <w:color w:val="FFFFFF" w:themeColor="background1"/>
                <w:sz w:val="20"/>
              </w:rPr>
              <w:t xml:space="preserve">board and staff </w:t>
            </w:r>
            <w:proofErr w:type="spellStart"/>
            <w:r w:rsidR="0010429D">
              <w:rPr>
                <w:rFonts w:ascii="Verdana" w:hAnsi="Verdana"/>
                <w:color w:val="FFFFFF" w:themeColor="background1"/>
                <w:sz w:val="20"/>
              </w:rPr>
              <w:t>roles</w:t>
            </w:r>
            <w:proofErr w:type="spellEnd"/>
            <w:r w:rsidR="0010429D">
              <w:rPr>
                <w:rFonts w:ascii="Verdana" w:hAnsi="Verdana"/>
                <w:color w:val="FFFFFF" w:themeColor="background1"/>
                <w:sz w:val="20"/>
              </w:rPr>
              <w:t xml:space="preserve"> around:</w:t>
            </w:r>
          </w:p>
          <w:p w14:paraId="025726BA" w14:textId="77777777" w:rsidR="0010429D" w:rsidRDefault="0010429D" w:rsidP="0010429D">
            <w:pPr>
              <w:pStyle w:val="ListParagraph"/>
              <w:numPr>
                <w:ilvl w:val="0"/>
                <w:numId w:val="21"/>
              </w:numPr>
              <w:rPr>
                <w:rFonts w:ascii="Verdana" w:hAnsi="Verdana"/>
                <w:color w:val="FFFFFF" w:themeColor="background1"/>
                <w:sz w:val="20"/>
              </w:rPr>
            </w:pPr>
            <w:r>
              <w:rPr>
                <w:rFonts w:ascii="Verdana" w:hAnsi="Verdana"/>
                <w:color w:val="FFFFFF" w:themeColor="background1"/>
                <w:sz w:val="20"/>
              </w:rPr>
              <w:t>fundraising activities;</w:t>
            </w:r>
          </w:p>
          <w:p w14:paraId="450A0F7B" w14:textId="77777777" w:rsidR="0010429D" w:rsidRDefault="0010429D" w:rsidP="0010429D">
            <w:pPr>
              <w:pStyle w:val="ListParagraph"/>
              <w:numPr>
                <w:ilvl w:val="0"/>
                <w:numId w:val="21"/>
              </w:numPr>
              <w:rPr>
                <w:rFonts w:ascii="Verdana" w:hAnsi="Verdana"/>
                <w:color w:val="FFFFFF" w:themeColor="background1"/>
                <w:sz w:val="20"/>
              </w:rPr>
            </w:pPr>
            <w:r>
              <w:rPr>
                <w:rFonts w:ascii="Verdana" w:hAnsi="Verdana"/>
                <w:color w:val="FFFFFF" w:themeColor="background1"/>
                <w:sz w:val="20"/>
              </w:rPr>
              <w:t xml:space="preserve">funding application; and </w:t>
            </w:r>
          </w:p>
          <w:p w14:paraId="6F2278FC" w14:textId="40439568" w:rsidR="0010429D" w:rsidRPr="0010429D" w:rsidRDefault="0010429D" w:rsidP="0010429D">
            <w:pPr>
              <w:pStyle w:val="ListParagraph"/>
              <w:numPr>
                <w:ilvl w:val="0"/>
                <w:numId w:val="21"/>
              </w:numPr>
              <w:rPr>
                <w:rFonts w:ascii="Verdana" w:hAnsi="Verdana"/>
                <w:color w:val="FFFFFF" w:themeColor="background1"/>
                <w:sz w:val="20"/>
              </w:rPr>
            </w:pPr>
            <w:r>
              <w:rPr>
                <w:rFonts w:ascii="Verdana" w:hAnsi="Verdana"/>
                <w:color w:val="FFFFFF" w:themeColor="background1"/>
                <w:sz w:val="20"/>
              </w:rPr>
              <w:t>contact with funders.</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1888530F"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0E73580"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00FC3B2F" w14:textId="77777777" w:rsidR="00413E31" w:rsidRPr="009778CC" w:rsidRDefault="00413E31" w:rsidP="001F6FD0">
            <w:pPr>
              <w:spacing w:after="0"/>
              <w:rPr>
                <w:rFonts w:ascii="Verdana" w:hAnsi="Verdana"/>
                <w:sz w:val="20"/>
              </w:rPr>
            </w:pPr>
          </w:p>
        </w:tc>
        <w:tc>
          <w:tcPr>
            <w:tcW w:w="2701" w:type="dxa"/>
            <w:shd w:val="clear" w:color="auto" w:fill="auto"/>
          </w:tcPr>
          <w:p w14:paraId="677718B8" w14:textId="77777777" w:rsidR="00413E31" w:rsidRPr="009778CC" w:rsidRDefault="00413E31" w:rsidP="001F6FD0">
            <w:pPr>
              <w:spacing w:after="0"/>
              <w:rPr>
                <w:rFonts w:ascii="Verdana" w:hAnsi="Verdana"/>
                <w:sz w:val="20"/>
              </w:rPr>
            </w:pPr>
          </w:p>
        </w:tc>
        <w:tc>
          <w:tcPr>
            <w:tcW w:w="1127" w:type="dxa"/>
            <w:shd w:val="clear" w:color="auto" w:fill="auto"/>
          </w:tcPr>
          <w:p w14:paraId="5EFC2FD9"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0BC47772"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0B26FB34"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717FA280"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4889F393" w14:textId="77777777" w:rsidR="00413E31" w:rsidRPr="009778CC" w:rsidRDefault="00413E31" w:rsidP="001F6FD0">
            <w:pPr>
              <w:spacing w:after="0"/>
              <w:rPr>
                <w:rFonts w:ascii="Verdana" w:hAnsi="Verdana"/>
                <w:sz w:val="20"/>
              </w:rPr>
            </w:pPr>
          </w:p>
        </w:tc>
      </w:tr>
      <w:tr w:rsidR="00413E31" w:rsidRPr="009778CC" w14:paraId="0DEB95AC" w14:textId="77777777" w:rsidTr="00F60D84">
        <w:trPr>
          <w:cantSplit/>
        </w:trPr>
        <w:tc>
          <w:tcPr>
            <w:tcW w:w="2694" w:type="dxa"/>
            <w:tcBorders>
              <w:bottom w:val="single" w:sz="4" w:space="0" w:color="auto"/>
              <w:right w:val="single" w:sz="24" w:space="0" w:color="auto"/>
            </w:tcBorders>
            <w:shd w:val="clear" w:color="auto" w:fill="009482"/>
          </w:tcPr>
          <w:p w14:paraId="3B6080E8" w14:textId="77777777" w:rsidR="00F707B8" w:rsidRPr="006E7013" w:rsidRDefault="00F707B8" w:rsidP="00F707B8">
            <w:pPr>
              <w:spacing w:after="0"/>
              <w:rPr>
                <w:rFonts w:ascii="Verdana" w:hAnsi="Verdana"/>
                <w:color w:val="FFFFFF" w:themeColor="background1"/>
                <w:sz w:val="20"/>
              </w:rPr>
            </w:pPr>
            <w:r w:rsidRPr="006E7013">
              <w:rPr>
                <w:rFonts w:ascii="Verdana" w:hAnsi="Verdana"/>
                <w:color w:val="FFFFFF" w:themeColor="background1"/>
                <w:sz w:val="20"/>
              </w:rPr>
              <w:lastRenderedPageBreak/>
              <w:t>1.2 (c)</w:t>
            </w:r>
          </w:p>
          <w:p w14:paraId="37F876F5" w14:textId="77777777" w:rsidR="00413E31" w:rsidRDefault="0010429D" w:rsidP="00F707B8">
            <w:pPr>
              <w:spacing w:after="0"/>
              <w:rPr>
                <w:rFonts w:ascii="Verdana" w:hAnsi="Verdana"/>
                <w:color w:val="FFFFFF" w:themeColor="background1"/>
                <w:sz w:val="20"/>
              </w:rPr>
            </w:pPr>
            <w:r w:rsidRPr="0010429D">
              <w:rPr>
                <w:rFonts w:ascii="Verdana" w:hAnsi="Verdana"/>
                <w:color w:val="FFFFFF" w:themeColor="background1"/>
                <w:sz w:val="20"/>
              </w:rPr>
              <w:t>Make sure there is a monitoring and evaluation system in place.</w:t>
            </w:r>
          </w:p>
          <w:p w14:paraId="47DD5766" w14:textId="698F4289" w:rsidR="0010429D" w:rsidRPr="009778CC" w:rsidRDefault="0010429D" w:rsidP="00F707B8">
            <w:pPr>
              <w:spacing w:after="0"/>
              <w:rPr>
                <w:rFonts w:ascii="Verdana" w:hAnsi="Verdana"/>
                <w:sz w:val="20"/>
              </w:rPr>
            </w:pP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116EC790"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1EA9B2E" w14:textId="77777777" w:rsidR="00413E31" w:rsidRPr="009778CC" w:rsidRDefault="00413E31" w:rsidP="001F6FD0">
            <w:pPr>
              <w:spacing w:after="0"/>
              <w:rPr>
                <w:rFonts w:ascii="Verdana" w:hAnsi="Verdana"/>
                <w:sz w:val="20"/>
              </w:rPr>
            </w:pPr>
          </w:p>
        </w:tc>
        <w:tc>
          <w:tcPr>
            <w:tcW w:w="1082" w:type="dxa"/>
            <w:tcBorders>
              <w:left w:val="single" w:sz="24" w:space="0" w:color="auto"/>
              <w:bottom w:val="single" w:sz="4" w:space="0" w:color="auto"/>
            </w:tcBorders>
            <w:shd w:val="clear" w:color="auto" w:fill="auto"/>
          </w:tcPr>
          <w:p w14:paraId="00501293" w14:textId="77777777" w:rsidR="00413E31" w:rsidRPr="009778CC" w:rsidRDefault="00413E31" w:rsidP="001F6FD0">
            <w:pPr>
              <w:spacing w:after="0"/>
              <w:rPr>
                <w:rFonts w:ascii="Verdana" w:hAnsi="Verdana"/>
                <w:sz w:val="20"/>
              </w:rPr>
            </w:pPr>
          </w:p>
        </w:tc>
        <w:tc>
          <w:tcPr>
            <w:tcW w:w="2701" w:type="dxa"/>
            <w:tcBorders>
              <w:bottom w:val="single" w:sz="4" w:space="0" w:color="auto"/>
            </w:tcBorders>
            <w:shd w:val="clear" w:color="auto" w:fill="auto"/>
          </w:tcPr>
          <w:p w14:paraId="1AE5433B" w14:textId="77777777" w:rsidR="00413E31" w:rsidRPr="009778CC" w:rsidRDefault="00413E31" w:rsidP="001F6FD0">
            <w:pPr>
              <w:spacing w:after="0"/>
              <w:rPr>
                <w:rFonts w:ascii="Verdana" w:hAnsi="Verdana"/>
                <w:sz w:val="20"/>
              </w:rPr>
            </w:pPr>
          </w:p>
        </w:tc>
        <w:tc>
          <w:tcPr>
            <w:tcW w:w="1127" w:type="dxa"/>
            <w:tcBorders>
              <w:bottom w:val="single" w:sz="4" w:space="0" w:color="auto"/>
            </w:tcBorders>
            <w:shd w:val="clear" w:color="auto" w:fill="auto"/>
          </w:tcPr>
          <w:p w14:paraId="68510041" w14:textId="77777777" w:rsidR="00413E31" w:rsidRPr="009778CC" w:rsidRDefault="00413E31" w:rsidP="001F6FD0">
            <w:pPr>
              <w:spacing w:after="0"/>
              <w:rPr>
                <w:rFonts w:ascii="Verdana" w:hAnsi="Verdana"/>
                <w:sz w:val="20"/>
              </w:rPr>
            </w:pPr>
          </w:p>
        </w:tc>
        <w:tc>
          <w:tcPr>
            <w:tcW w:w="1398" w:type="dxa"/>
            <w:tcBorders>
              <w:bottom w:val="single" w:sz="4" w:space="0" w:color="auto"/>
              <w:right w:val="single" w:sz="24" w:space="0" w:color="auto"/>
            </w:tcBorders>
            <w:shd w:val="clear" w:color="auto" w:fill="auto"/>
          </w:tcPr>
          <w:p w14:paraId="0683B354"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05835EB5" w14:textId="77777777" w:rsidR="00413E31" w:rsidRPr="009778CC" w:rsidRDefault="00413E31" w:rsidP="001F6FD0">
            <w:pPr>
              <w:spacing w:after="0"/>
              <w:rPr>
                <w:rFonts w:ascii="Verdana" w:hAnsi="Verdana"/>
                <w:sz w:val="20"/>
              </w:rPr>
            </w:pPr>
          </w:p>
        </w:tc>
        <w:tc>
          <w:tcPr>
            <w:tcW w:w="1134" w:type="dxa"/>
            <w:tcBorders>
              <w:left w:val="single" w:sz="24" w:space="0" w:color="auto"/>
              <w:bottom w:val="single" w:sz="4" w:space="0" w:color="auto"/>
            </w:tcBorders>
            <w:shd w:val="clear" w:color="auto" w:fill="auto"/>
          </w:tcPr>
          <w:p w14:paraId="1BD4FA48" w14:textId="77777777" w:rsidR="00413E31" w:rsidRPr="009778CC" w:rsidRDefault="00413E31" w:rsidP="001F6FD0">
            <w:pPr>
              <w:spacing w:after="0"/>
              <w:rPr>
                <w:rFonts w:ascii="Verdana" w:hAnsi="Verdana"/>
                <w:sz w:val="20"/>
              </w:rPr>
            </w:pPr>
          </w:p>
        </w:tc>
        <w:tc>
          <w:tcPr>
            <w:tcW w:w="3402" w:type="dxa"/>
            <w:tcBorders>
              <w:bottom w:val="single" w:sz="4" w:space="0" w:color="auto"/>
              <w:right w:val="single" w:sz="24" w:space="0" w:color="auto"/>
            </w:tcBorders>
            <w:shd w:val="clear" w:color="auto" w:fill="auto"/>
          </w:tcPr>
          <w:p w14:paraId="54925C4B" w14:textId="77777777" w:rsidR="00413E31" w:rsidRPr="009778CC" w:rsidRDefault="00413E31" w:rsidP="001F6FD0">
            <w:pPr>
              <w:spacing w:after="0"/>
              <w:rPr>
                <w:rFonts w:ascii="Verdana" w:hAnsi="Verdana"/>
                <w:sz w:val="20"/>
              </w:rPr>
            </w:pPr>
          </w:p>
        </w:tc>
      </w:tr>
      <w:tr w:rsidR="001C1E6E" w:rsidRPr="009778CC" w14:paraId="33264C08" w14:textId="77777777" w:rsidTr="006E7013">
        <w:trPr>
          <w:cantSplit/>
        </w:trPr>
        <w:tc>
          <w:tcPr>
            <w:tcW w:w="15168" w:type="dxa"/>
            <w:gridSpan w:val="10"/>
            <w:tcBorders>
              <w:right w:val="single" w:sz="24" w:space="0" w:color="auto"/>
            </w:tcBorders>
            <w:shd w:val="clear" w:color="auto" w:fill="BFBFBF" w:themeFill="background1" w:themeFillShade="BF"/>
          </w:tcPr>
          <w:p w14:paraId="21D99498" w14:textId="77777777" w:rsidR="001C1E6E" w:rsidRPr="004B5666" w:rsidRDefault="00B66B0E" w:rsidP="00B66B0E">
            <w:pPr>
              <w:spacing w:before="120"/>
              <w:rPr>
                <w:rFonts w:ascii="Verdana" w:hAnsi="Verdana"/>
                <w:b/>
              </w:rPr>
            </w:pPr>
            <w:r w:rsidRPr="00B66B0E">
              <w:rPr>
                <w:rFonts w:ascii="Verdana" w:hAnsi="Verdana"/>
                <w:b/>
              </w:rPr>
              <w:t>1.3 Managing, supporting and holding to account staff, volunteers and all who act on behalf of the organisation.</w:t>
            </w:r>
          </w:p>
        </w:tc>
      </w:tr>
      <w:tr w:rsidR="00413E31" w:rsidRPr="009778CC" w14:paraId="0726BDEA" w14:textId="77777777" w:rsidTr="00F60D84">
        <w:trPr>
          <w:cantSplit/>
        </w:trPr>
        <w:tc>
          <w:tcPr>
            <w:tcW w:w="2694" w:type="dxa"/>
            <w:tcBorders>
              <w:right w:val="single" w:sz="24" w:space="0" w:color="auto"/>
            </w:tcBorders>
            <w:shd w:val="clear" w:color="auto" w:fill="009482"/>
          </w:tcPr>
          <w:p w14:paraId="4343CD08" w14:textId="77777777" w:rsidR="0010429D" w:rsidRPr="0010429D" w:rsidRDefault="0010429D" w:rsidP="0010429D">
            <w:pPr>
              <w:spacing w:after="0"/>
              <w:rPr>
                <w:rFonts w:ascii="Verdana" w:hAnsi="Verdana"/>
                <w:color w:val="FFFFFF" w:themeColor="background1"/>
                <w:sz w:val="20"/>
              </w:rPr>
            </w:pPr>
            <w:r w:rsidRPr="0010429D">
              <w:rPr>
                <w:rFonts w:ascii="Verdana" w:hAnsi="Verdana"/>
                <w:color w:val="FFFFFF" w:themeColor="background1"/>
                <w:sz w:val="20"/>
              </w:rPr>
              <w:t>1.3 (a)</w:t>
            </w:r>
          </w:p>
          <w:p w14:paraId="1B1D7231" w14:textId="77777777" w:rsidR="0010429D" w:rsidRPr="0010429D" w:rsidRDefault="0010429D" w:rsidP="0010429D">
            <w:pPr>
              <w:spacing w:after="0"/>
              <w:rPr>
                <w:rFonts w:ascii="Verdana" w:hAnsi="Verdana"/>
                <w:color w:val="FFFFFF" w:themeColor="background1"/>
                <w:sz w:val="20"/>
              </w:rPr>
            </w:pPr>
            <w:r w:rsidRPr="0010429D">
              <w:rPr>
                <w:rFonts w:ascii="Verdana" w:hAnsi="Verdana"/>
                <w:color w:val="FFFFFF" w:themeColor="background1"/>
                <w:sz w:val="20"/>
              </w:rPr>
              <w:t>Make sure contracts and employment policies are in place and that they cover:</w:t>
            </w:r>
          </w:p>
          <w:p w14:paraId="53B283D0" w14:textId="77777777" w:rsidR="0010429D" w:rsidRPr="0010429D" w:rsidRDefault="0010429D" w:rsidP="0010429D">
            <w:pPr>
              <w:pStyle w:val="ListParagraph"/>
              <w:numPr>
                <w:ilvl w:val="0"/>
                <w:numId w:val="22"/>
              </w:numPr>
              <w:rPr>
                <w:rFonts w:ascii="Verdana" w:hAnsi="Verdana"/>
                <w:color w:val="FFFFFF" w:themeColor="background1"/>
                <w:sz w:val="20"/>
              </w:rPr>
            </w:pPr>
            <w:r w:rsidRPr="0010429D">
              <w:rPr>
                <w:rFonts w:ascii="Verdana" w:hAnsi="Verdana"/>
                <w:color w:val="FFFFFF" w:themeColor="background1"/>
                <w:sz w:val="20"/>
              </w:rPr>
              <w:t>recruitment;</w:t>
            </w:r>
          </w:p>
          <w:p w14:paraId="02779D61" w14:textId="77777777" w:rsidR="0010429D" w:rsidRPr="0010429D" w:rsidRDefault="0010429D" w:rsidP="0010429D">
            <w:pPr>
              <w:pStyle w:val="ListParagraph"/>
              <w:numPr>
                <w:ilvl w:val="0"/>
                <w:numId w:val="22"/>
              </w:numPr>
              <w:rPr>
                <w:rFonts w:ascii="Verdana" w:hAnsi="Verdana"/>
                <w:color w:val="FFFFFF" w:themeColor="background1"/>
                <w:sz w:val="20"/>
              </w:rPr>
            </w:pPr>
            <w:r w:rsidRPr="0010429D">
              <w:rPr>
                <w:rFonts w:ascii="Verdana" w:hAnsi="Verdana"/>
                <w:color w:val="FFFFFF" w:themeColor="background1"/>
                <w:sz w:val="20"/>
              </w:rPr>
              <w:t>induction;</w:t>
            </w:r>
          </w:p>
          <w:p w14:paraId="41DD4B69" w14:textId="77777777" w:rsidR="0010429D" w:rsidRPr="0010429D" w:rsidRDefault="0010429D" w:rsidP="0010429D">
            <w:pPr>
              <w:pStyle w:val="ListParagraph"/>
              <w:numPr>
                <w:ilvl w:val="0"/>
                <w:numId w:val="22"/>
              </w:numPr>
              <w:rPr>
                <w:rFonts w:ascii="Verdana" w:hAnsi="Verdana"/>
                <w:color w:val="FFFFFF" w:themeColor="background1"/>
                <w:sz w:val="20"/>
              </w:rPr>
            </w:pPr>
            <w:r w:rsidRPr="0010429D">
              <w:rPr>
                <w:rFonts w:ascii="Verdana" w:hAnsi="Verdana"/>
                <w:color w:val="FFFFFF" w:themeColor="background1"/>
                <w:sz w:val="20"/>
              </w:rPr>
              <w:t>supervision;</w:t>
            </w:r>
          </w:p>
          <w:p w14:paraId="61A2C553" w14:textId="77777777" w:rsidR="0010429D" w:rsidRPr="0010429D" w:rsidRDefault="0010429D" w:rsidP="0010429D">
            <w:pPr>
              <w:pStyle w:val="ListParagraph"/>
              <w:numPr>
                <w:ilvl w:val="0"/>
                <w:numId w:val="22"/>
              </w:numPr>
              <w:rPr>
                <w:rFonts w:ascii="Verdana" w:hAnsi="Verdana"/>
                <w:color w:val="FFFFFF" w:themeColor="background1"/>
                <w:sz w:val="20"/>
              </w:rPr>
            </w:pPr>
            <w:r w:rsidRPr="0010429D">
              <w:rPr>
                <w:rFonts w:ascii="Verdana" w:hAnsi="Verdana"/>
                <w:color w:val="FFFFFF" w:themeColor="background1"/>
                <w:sz w:val="20"/>
              </w:rPr>
              <w:t>appraisals;</w:t>
            </w:r>
          </w:p>
          <w:p w14:paraId="3C78EB40" w14:textId="77777777" w:rsidR="0010429D" w:rsidRPr="0010429D" w:rsidRDefault="0010429D" w:rsidP="0010429D">
            <w:pPr>
              <w:pStyle w:val="ListParagraph"/>
              <w:numPr>
                <w:ilvl w:val="0"/>
                <w:numId w:val="22"/>
              </w:numPr>
              <w:rPr>
                <w:rFonts w:ascii="Verdana" w:hAnsi="Verdana"/>
                <w:color w:val="FFFFFF" w:themeColor="background1"/>
                <w:sz w:val="20"/>
              </w:rPr>
            </w:pPr>
            <w:r w:rsidRPr="0010429D">
              <w:rPr>
                <w:rFonts w:ascii="Verdana" w:hAnsi="Verdana"/>
                <w:color w:val="FFFFFF" w:themeColor="background1"/>
                <w:sz w:val="20"/>
              </w:rPr>
              <w:t>grievance; and</w:t>
            </w:r>
          </w:p>
          <w:p w14:paraId="06AD492C" w14:textId="05E5D7E3" w:rsidR="00413E31" w:rsidRPr="0010429D" w:rsidRDefault="0010429D" w:rsidP="0010429D">
            <w:pPr>
              <w:pStyle w:val="ListParagraph"/>
              <w:numPr>
                <w:ilvl w:val="0"/>
                <w:numId w:val="22"/>
              </w:numPr>
              <w:rPr>
                <w:rFonts w:ascii="Verdana" w:hAnsi="Verdana"/>
                <w:b/>
                <w:color w:val="FFFFFF" w:themeColor="background1"/>
                <w:sz w:val="20"/>
              </w:rPr>
            </w:pPr>
            <w:r w:rsidRPr="0010429D">
              <w:rPr>
                <w:rFonts w:ascii="Verdana" w:hAnsi="Verdana"/>
                <w:color w:val="FFFFFF" w:themeColor="background1"/>
                <w:sz w:val="20"/>
              </w:rPr>
              <w:t>disciplinary procedures.</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40DCDBB3"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3E53D23"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3C67631F" w14:textId="77777777" w:rsidR="00413E31" w:rsidRPr="009778CC" w:rsidRDefault="00413E31" w:rsidP="001F6FD0">
            <w:pPr>
              <w:spacing w:after="0"/>
              <w:rPr>
                <w:rFonts w:ascii="Verdana" w:hAnsi="Verdana"/>
                <w:sz w:val="20"/>
              </w:rPr>
            </w:pPr>
          </w:p>
        </w:tc>
        <w:tc>
          <w:tcPr>
            <w:tcW w:w="2701" w:type="dxa"/>
            <w:shd w:val="clear" w:color="auto" w:fill="auto"/>
          </w:tcPr>
          <w:p w14:paraId="65527C65" w14:textId="77777777" w:rsidR="00413E31" w:rsidRPr="009778CC" w:rsidRDefault="00413E31" w:rsidP="001F6FD0">
            <w:pPr>
              <w:spacing w:after="0"/>
              <w:rPr>
                <w:rFonts w:ascii="Verdana" w:hAnsi="Verdana"/>
                <w:sz w:val="20"/>
              </w:rPr>
            </w:pPr>
          </w:p>
        </w:tc>
        <w:tc>
          <w:tcPr>
            <w:tcW w:w="1127" w:type="dxa"/>
            <w:shd w:val="clear" w:color="auto" w:fill="auto"/>
          </w:tcPr>
          <w:p w14:paraId="287B0A41"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1345381B"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61862B23"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7331DAEB"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5AA85737" w14:textId="77777777" w:rsidR="00413E31" w:rsidRPr="009778CC" w:rsidRDefault="00413E31" w:rsidP="001F6FD0">
            <w:pPr>
              <w:spacing w:after="0"/>
              <w:rPr>
                <w:rFonts w:ascii="Verdana" w:hAnsi="Verdana"/>
                <w:sz w:val="20"/>
              </w:rPr>
            </w:pPr>
          </w:p>
        </w:tc>
      </w:tr>
      <w:tr w:rsidR="00413E31" w:rsidRPr="009778CC" w14:paraId="1E37B7E0" w14:textId="77777777" w:rsidTr="00F60D84">
        <w:trPr>
          <w:cantSplit/>
        </w:trPr>
        <w:tc>
          <w:tcPr>
            <w:tcW w:w="2694" w:type="dxa"/>
            <w:tcBorders>
              <w:right w:val="single" w:sz="24" w:space="0" w:color="auto"/>
            </w:tcBorders>
            <w:shd w:val="clear" w:color="auto" w:fill="009482"/>
          </w:tcPr>
          <w:p w14:paraId="0E767712" w14:textId="77777777" w:rsidR="0010429D" w:rsidRPr="0010429D" w:rsidRDefault="0010429D" w:rsidP="0010429D">
            <w:pPr>
              <w:spacing w:after="0"/>
              <w:rPr>
                <w:rFonts w:ascii="Verdana" w:hAnsi="Verdana"/>
                <w:color w:val="FFFFFF" w:themeColor="background1"/>
                <w:sz w:val="20"/>
              </w:rPr>
            </w:pPr>
            <w:r w:rsidRPr="0010429D">
              <w:rPr>
                <w:rFonts w:ascii="Verdana" w:hAnsi="Verdana"/>
                <w:color w:val="FFFFFF" w:themeColor="background1"/>
                <w:sz w:val="20"/>
              </w:rPr>
              <w:lastRenderedPageBreak/>
              <w:t>1.3 (b)</w:t>
            </w:r>
          </w:p>
          <w:p w14:paraId="71C2A38F" w14:textId="77777777" w:rsidR="0010429D" w:rsidRPr="0010429D" w:rsidRDefault="0010429D" w:rsidP="0010429D">
            <w:pPr>
              <w:spacing w:after="0"/>
              <w:rPr>
                <w:rFonts w:ascii="Verdana" w:hAnsi="Verdana"/>
                <w:color w:val="FFFFFF" w:themeColor="background1"/>
                <w:sz w:val="20"/>
              </w:rPr>
            </w:pPr>
            <w:r w:rsidRPr="0010429D">
              <w:rPr>
                <w:rFonts w:ascii="Verdana" w:hAnsi="Verdana"/>
                <w:color w:val="FFFFFF" w:themeColor="background1"/>
                <w:sz w:val="20"/>
              </w:rPr>
              <w:t>Make sure:</w:t>
            </w:r>
          </w:p>
          <w:p w14:paraId="5309A3BA" w14:textId="77777777" w:rsidR="0010429D" w:rsidRPr="00C54456" w:rsidRDefault="0010429D" w:rsidP="00C54456">
            <w:pPr>
              <w:pStyle w:val="ListParagraph"/>
              <w:numPr>
                <w:ilvl w:val="0"/>
                <w:numId w:val="23"/>
              </w:numPr>
              <w:rPr>
                <w:rFonts w:ascii="Verdana" w:hAnsi="Verdana"/>
                <w:color w:val="FFFFFF" w:themeColor="background1"/>
                <w:sz w:val="20"/>
              </w:rPr>
            </w:pPr>
            <w:r w:rsidRPr="00C54456">
              <w:rPr>
                <w:rFonts w:ascii="Verdana" w:hAnsi="Verdana"/>
                <w:color w:val="FFFFFF" w:themeColor="background1"/>
                <w:sz w:val="20"/>
              </w:rPr>
              <w:t>formal arrangements are set up for the ongoing supervision and development of staff; and</w:t>
            </w:r>
          </w:p>
          <w:p w14:paraId="4A9F3593" w14:textId="33DAFD4C" w:rsidR="00413E31" w:rsidRPr="00C54456" w:rsidRDefault="0010429D" w:rsidP="00C54456">
            <w:pPr>
              <w:pStyle w:val="ListParagraph"/>
              <w:numPr>
                <w:ilvl w:val="0"/>
                <w:numId w:val="23"/>
              </w:numPr>
              <w:rPr>
                <w:rFonts w:ascii="Verdana" w:hAnsi="Verdana"/>
                <w:color w:val="FFFFFF" w:themeColor="background1"/>
                <w:sz w:val="20"/>
              </w:rPr>
            </w:pPr>
            <w:r w:rsidRPr="00C54456">
              <w:rPr>
                <w:rFonts w:ascii="Verdana" w:hAnsi="Verdana"/>
                <w:color w:val="FFFFFF" w:themeColor="background1"/>
                <w:sz w:val="20"/>
              </w:rPr>
              <w:t>staff appraisals are carried out at least once a year.</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58D727C9"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11E2CA0"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0DA2D177" w14:textId="77777777" w:rsidR="00413E31" w:rsidRPr="009778CC" w:rsidRDefault="00413E31" w:rsidP="001F6FD0">
            <w:pPr>
              <w:spacing w:after="0"/>
              <w:rPr>
                <w:rFonts w:ascii="Verdana" w:hAnsi="Verdana"/>
                <w:sz w:val="20"/>
              </w:rPr>
            </w:pPr>
          </w:p>
        </w:tc>
        <w:tc>
          <w:tcPr>
            <w:tcW w:w="2701" w:type="dxa"/>
            <w:shd w:val="clear" w:color="auto" w:fill="auto"/>
          </w:tcPr>
          <w:p w14:paraId="3A4A85D1" w14:textId="77777777" w:rsidR="00413E31" w:rsidRPr="009778CC" w:rsidRDefault="00413E31" w:rsidP="001F6FD0">
            <w:pPr>
              <w:spacing w:after="0"/>
              <w:rPr>
                <w:rFonts w:ascii="Verdana" w:hAnsi="Verdana"/>
                <w:sz w:val="20"/>
              </w:rPr>
            </w:pPr>
          </w:p>
        </w:tc>
        <w:tc>
          <w:tcPr>
            <w:tcW w:w="1127" w:type="dxa"/>
            <w:shd w:val="clear" w:color="auto" w:fill="auto"/>
          </w:tcPr>
          <w:p w14:paraId="57FC769F"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0B5F877C"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6ADD4BBA"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46AF1ACD"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46A40A9B" w14:textId="77777777" w:rsidR="00413E31" w:rsidRPr="009778CC" w:rsidRDefault="00413E31" w:rsidP="001F6FD0">
            <w:pPr>
              <w:spacing w:after="0"/>
              <w:rPr>
                <w:rFonts w:ascii="Verdana" w:hAnsi="Verdana"/>
                <w:sz w:val="20"/>
              </w:rPr>
            </w:pPr>
          </w:p>
        </w:tc>
      </w:tr>
      <w:tr w:rsidR="00413E31" w:rsidRPr="009778CC" w14:paraId="18F784A1" w14:textId="77777777" w:rsidTr="00C54456">
        <w:trPr>
          <w:cantSplit/>
        </w:trPr>
        <w:tc>
          <w:tcPr>
            <w:tcW w:w="2694" w:type="dxa"/>
            <w:tcBorders>
              <w:right w:val="single" w:sz="24" w:space="0" w:color="auto"/>
            </w:tcBorders>
            <w:shd w:val="clear" w:color="auto" w:fill="009482"/>
          </w:tcPr>
          <w:p w14:paraId="7DAD7020"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1.3 (c)</w:t>
            </w:r>
          </w:p>
          <w:p w14:paraId="01B37384"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If involving volunteers, put a volunteer policy in place. This policy should cover:</w:t>
            </w:r>
          </w:p>
          <w:p w14:paraId="5C63340B"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recruitment;</w:t>
            </w:r>
          </w:p>
          <w:p w14:paraId="64D06077"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induction;</w:t>
            </w:r>
          </w:p>
          <w:p w14:paraId="2911973D"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support;</w:t>
            </w:r>
          </w:p>
          <w:p w14:paraId="22E3C91E"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supervision; and</w:t>
            </w:r>
          </w:p>
          <w:p w14:paraId="3DBA2232" w14:textId="17A74217" w:rsidR="00413E31" w:rsidRPr="009778CC" w:rsidRDefault="00C54456" w:rsidP="00C54456">
            <w:pPr>
              <w:spacing w:after="0"/>
              <w:rPr>
                <w:rFonts w:ascii="Verdana" w:hAnsi="Verdana"/>
                <w:sz w:val="20"/>
              </w:rPr>
            </w:pPr>
            <w:r w:rsidRPr="00C54456">
              <w:rPr>
                <w:rFonts w:ascii="Verdana" w:hAnsi="Verdana"/>
                <w:color w:val="FFFFFF" w:themeColor="background1"/>
                <w:sz w:val="20"/>
              </w:rPr>
              <w:t>what happens if problems arise.</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28BEAF02"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64CA736"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35B78109" w14:textId="77777777" w:rsidR="00413E31" w:rsidRPr="009778CC" w:rsidRDefault="00413E31" w:rsidP="001F6FD0">
            <w:pPr>
              <w:spacing w:after="0"/>
              <w:rPr>
                <w:rFonts w:ascii="Verdana" w:hAnsi="Verdana"/>
                <w:sz w:val="20"/>
              </w:rPr>
            </w:pPr>
          </w:p>
        </w:tc>
        <w:tc>
          <w:tcPr>
            <w:tcW w:w="2701" w:type="dxa"/>
            <w:shd w:val="clear" w:color="auto" w:fill="auto"/>
          </w:tcPr>
          <w:p w14:paraId="5BDDF582" w14:textId="77777777" w:rsidR="00413E31" w:rsidRPr="009778CC" w:rsidRDefault="00413E31" w:rsidP="001F6FD0">
            <w:pPr>
              <w:spacing w:after="0"/>
              <w:rPr>
                <w:rFonts w:ascii="Verdana" w:hAnsi="Verdana"/>
                <w:sz w:val="20"/>
              </w:rPr>
            </w:pPr>
          </w:p>
        </w:tc>
        <w:tc>
          <w:tcPr>
            <w:tcW w:w="1127" w:type="dxa"/>
            <w:shd w:val="clear" w:color="auto" w:fill="auto"/>
          </w:tcPr>
          <w:p w14:paraId="6D2061C1"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0E5307AD"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225A3451"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7995D14D"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038B7AED" w14:textId="77777777" w:rsidR="00413E31" w:rsidRPr="009778CC" w:rsidRDefault="00413E31" w:rsidP="001F6FD0">
            <w:pPr>
              <w:spacing w:after="0"/>
              <w:rPr>
                <w:rFonts w:ascii="Verdana" w:hAnsi="Verdana"/>
                <w:sz w:val="20"/>
              </w:rPr>
            </w:pPr>
          </w:p>
        </w:tc>
      </w:tr>
      <w:tr w:rsidR="00C54456" w:rsidRPr="009778CC" w14:paraId="0A9A66E9" w14:textId="77777777" w:rsidTr="00F60D84">
        <w:trPr>
          <w:cantSplit/>
        </w:trPr>
        <w:tc>
          <w:tcPr>
            <w:tcW w:w="2694" w:type="dxa"/>
            <w:tcBorders>
              <w:bottom w:val="single" w:sz="4" w:space="0" w:color="auto"/>
              <w:right w:val="single" w:sz="24" w:space="0" w:color="auto"/>
            </w:tcBorders>
            <w:shd w:val="clear" w:color="auto" w:fill="009482"/>
          </w:tcPr>
          <w:p w14:paraId="37B32E03"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1.3 (d)</w:t>
            </w:r>
          </w:p>
          <w:p w14:paraId="0A4FEDFD" w14:textId="6FF8FA62" w:rsidR="00C54456" w:rsidRPr="006E7013"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Make sure staff have up to date job descriptions.</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3769BD48" w14:textId="77777777" w:rsidR="00C54456" w:rsidRPr="009778CC" w:rsidRDefault="00C54456"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E8F39BC" w14:textId="77777777" w:rsidR="00C54456" w:rsidRPr="009778CC" w:rsidRDefault="00C54456" w:rsidP="001F6FD0">
            <w:pPr>
              <w:spacing w:after="0"/>
              <w:rPr>
                <w:rFonts w:ascii="Verdana" w:hAnsi="Verdana"/>
                <w:sz w:val="20"/>
              </w:rPr>
            </w:pPr>
          </w:p>
        </w:tc>
        <w:tc>
          <w:tcPr>
            <w:tcW w:w="1082" w:type="dxa"/>
            <w:tcBorders>
              <w:left w:val="single" w:sz="24" w:space="0" w:color="auto"/>
              <w:bottom w:val="single" w:sz="4" w:space="0" w:color="auto"/>
            </w:tcBorders>
            <w:shd w:val="clear" w:color="auto" w:fill="auto"/>
          </w:tcPr>
          <w:p w14:paraId="07A6E58D" w14:textId="77777777" w:rsidR="00C54456" w:rsidRPr="009778CC" w:rsidRDefault="00C54456" w:rsidP="001F6FD0">
            <w:pPr>
              <w:spacing w:after="0"/>
              <w:rPr>
                <w:rFonts w:ascii="Verdana" w:hAnsi="Verdana"/>
                <w:sz w:val="20"/>
              </w:rPr>
            </w:pPr>
          </w:p>
        </w:tc>
        <w:tc>
          <w:tcPr>
            <w:tcW w:w="2701" w:type="dxa"/>
            <w:tcBorders>
              <w:bottom w:val="single" w:sz="4" w:space="0" w:color="auto"/>
            </w:tcBorders>
            <w:shd w:val="clear" w:color="auto" w:fill="auto"/>
          </w:tcPr>
          <w:p w14:paraId="28C0F644" w14:textId="77777777" w:rsidR="00C54456" w:rsidRPr="009778CC" w:rsidRDefault="00C54456" w:rsidP="001F6FD0">
            <w:pPr>
              <w:spacing w:after="0"/>
              <w:rPr>
                <w:rFonts w:ascii="Verdana" w:hAnsi="Verdana"/>
                <w:sz w:val="20"/>
              </w:rPr>
            </w:pPr>
          </w:p>
        </w:tc>
        <w:tc>
          <w:tcPr>
            <w:tcW w:w="1127" w:type="dxa"/>
            <w:tcBorders>
              <w:bottom w:val="single" w:sz="4" w:space="0" w:color="auto"/>
            </w:tcBorders>
            <w:shd w:val="clear" w:color="auto" w:fill="auto"/>
          </w:tcPr>
          <w:p w14:paraId="0DB45058" w14:textId="77777777" w:rsidR="00C54456" w:rsidRPr="009778CC" w:rsidRDefault="00C54456" w:rsidP="001F6FD0">
            <w:pPr>
              <w:spacing w:after="0"/>
              <w:rPr>
                <w:rFonts w:ascii="Verdana" w:hAnsi="Verdana"/>
                <w:sz w:val="20"/>
              </w:rPr>
            </w:pPr>
          </w:p>
        </w:tc>
        <w:tc>
          <w:tcPr>
            <w:tcW w:w="1398" w:type="dxa"/>
            <w:tcBorders>
              <w:bottom w:val="single" w:sz="4" w:space="0" w:color="auto"/>
              <w:right w:val="single" w:sz="24" w:space="0" w:color="auto"/>
            </w:tcBorders>
            <w:shd w:val="clear" w:color="auto" w:fill="auto"/>
          </w:tcPr>
          <w:p w14:paraId="597AF7F0" w14:textId="77777777" w:rsidR="00C54456" w:rsidRPr="009778CC" w:rsidRDefault="00C54456"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5D86A653" w14:textId="77777777" w:rsidR="00C54456" w:rsidRPr="009778CC" w:rsidRDefault="00C54456" w:rsidP="001F6FD0">
            <w:pPr>
              <w:spacing w:after="0"/>
              <w:rPr>
                <w:rFonts w:ascii="Verdana" w:hAnsi="Verdana"/>
                <w:sz w:val="20"/>
              </w:rPr>
            </w:pPr>
          </w:p>
        </w:tc>
        <w:tc>
          <w:tcPr>
            <w:tcW w:w="1134" w:type="dxa"/>
            <w:tcBorders>
              <w:left w:val="single" w:sz="24" w:space="0" w:color="auto"/>
              <w:bottom w:val="single" w:sz="4" w:space="0" w:color="auto"/>
            </w:tcBorders>
            <w:shd w:val="clear" w:color="auto" w:fill="auto"/>
          </w:tcPr>
          <w:p w14:paraId="11A7ACD3" w14:textId="77777777" w:rsidR="00C54456" w:rsidRPr="009778CC" w:rsidRDefault="00C54456" w:rsidP="001F6FD0">
            <w:pPr>
              <w:spacing w:after="0"/>
              <w:rPr>
                <w:rFonts w:ascii="Verdana" w:hAnsi="Verdana"/>
                <w:sz w:val="20"/>
              </w:rPr>
            </w:pPr>
          </w:p>
        </w:tc>
        <w:tc>
          <w:tcPr>
            <w:tcW w:w="3402" w:type="dxa"/>
            <w:tcBorders>
              <w:bottom w:val="single" w:sz="4" w:space="0" w:color="auto"/>
              <w:right w:val="single" w:sz="24" w:space="0" w:color="auto"/>
            </w:tcBorders>
            <w:shd w:val="clear" w:color="auto" w:fill="auto"/>
          </w:tcPr>
          <w:p w14:paraId="689DD8FE" w14:textId="77777777" w:rsidR="00C54456" w:rsidRPr="009778CC" w:rsidRDefault="00C54456" w:rsidP="001F6FD0">
            <w:pPr>
              <w:spacing w:after="0"/>
              <w:rPr>
                <w:rFonts w:ascii="Verdana" w:hAnsi="Verdana"/>
                <w:sz w:val="20"/>
              </w:rPr>
            </w:pPr>
          </w:p>
        </w:tc>
      </w:tr>
    </w:tbl>
    <w:p w14:paraId="6AA7E69B" w14:textId="77777777" w:rsidR="00704643" w:rsidRDefault="00704643">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1C1E6E" w:rsidRPr="001F6FD0" w14:paraId="24FA1617" w14:textId="77777777" w:rsidTr="00333957">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008996"/>
          </w:tcPr>
          <w:p w14:paraId="4646CB82" w14:textId="77777777" w:rsidR="001C1E6E" w:rsidRPr="004B5666" w:rsidRDefault="006608DB" w:rsidP="004B5666">
            <w:pPr>
              <w:spacing w:before="120"/>
              <w:rPr>
                <w:rFonts w:ascii="Verdana" w:hAnsi="Verdana"/>
                <w:b/>
                <w:sz w:val="20"/>
              </w:rPr>
            </w:pPr>
            <w:r w:rsidRPr="004B5666">
              <w:rPr>
                <w:rFonts w:ascii="Verdana" w:hAnsi="Verdana"/>
                <w:b/>
              </w:rPr>
              <w:lastRenderedPageBreak/>
              <w:t>Principle 2.  Exercising control over our organisation.</w:t>
            </w:r>
          </w:p>
        </w:tc>
      </w:tr>
      <w:tr w:rsidR="001C1E6E" w:rsidRPr="001F6FD0" w14:paraId="6E1B0644"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292E3E5C" w14:textId="77777777" w:rsidR="001C1E6E" w:rsidRPr="004B5666" w:rsidRDefault="004B5666" w:rsidP="004B5666">
            <w:pPr>
              <w:spacing w:before="120"/>
              <w:rPr>
                <w:rFonts w:ascii="Verdana" w:hAnsi="Verdana"/>
                <w:b/>
                <w:sz w:val="20"/>
              </w:rPr>
            </w:pPr>
            <w:r>
              <w:rPr>
                <w:rFonts w:ascii="Verdana" w:hAnsi="Verdana"/>
                <w:b/>
              </w:rPr>
              <w:t>2.1 I</w:t>
            </w:r>
            <w:r w:rsidR="006608DB" w:rsidRPr="004B5666">
              <w:rPr>
                <w:rFonts w:ascii="Verdana" w:hAnsi="Verdana"/>
                <w:b/>
              </w:rPr>
              <w:t>dentifying and complying with all relevant legal and regulatory requirements.</w:t>
            </w:r>
          </w:p>
        </w:tc>
      </w:tr>
      <w:tr w:rsidR="005078FA" w:rsidRPr="001F6FD0" w14:paraId="4E682B0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DCC5D69" w14:textId="777777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2.1 (a)</w:t>
            </w:r>
          </w:p>
          <w:p w14:paraId="44283E9D" w14:textId="6F97DC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 xml:space="preserve">Decide if the </w:t>
            </w:r>
            <w:r w:rsidR="00C54456">
              <w:rPr>
                <w:rFonts w:ascii="Verdana" w:hAnsi="Verdana"/>
                <w:color w:val="FFFFFF" w:themeColor="background1"/>
                <w:sz w:val="20"/>
              </w:rPr>
              <w:t>organisation’s</w:t>
            </w:r>
            <w:r w:rsidRPr="006E7013">
              <w:rPr>
                <w:rFonts w:ascii="Verdana" w:hAnsi="Verdana"/>
                <w:color w:val="FFFFFF" w:themeColor="background1"/>
                <w:sz w:val="20"/>
              </w:rPr>
              <w:t xml:space="preserve"> current legal form is appropriate. For example, is your group:</w:t>
            </w:r>
          </w:p>
          <w:p w14:paraId="56F6F316" w14:textId="77777777" w:rsidR="00EB4F05" w:rsidRPr="006E7013" w:rsidRDefault="00EB4F05" w:rsidP="00EB4F05">
            <w:pPr>
              <w:numPr>
                <w:ilvl w:val="0"/>
                <w:numId w:val="17"/>
              </w:numPr>
              <w:spacing w:after="0"/>
              <w:rPr>
                <w:rFonts w:ascii="Verdana" w:hAnsi="Verdana"/>
                <w:color w:val="FFFFFF" w:themeColor="background1"/>
                <w:sz w:val="20"/>
              </w:rPr>
            </w:pPr>
            <w:r w:rsidRPr="006E7013">
              <w:rPr>
                <w:rFonts w:ascii="Verdana" w:hAnsi="Verdana"/>
                <w:color w:val="FFFFFF" w:themeColor="background1"/>
                <w:sz w:val="20"/>
              </w:rPr>
              <w:t xml:space="preserve">an unincorporated association; </w:t>
            </w:r>
          </w:p>
          <w:p w14:paraId="5AD87BF7" w14:textId="77777777" w:rsidR="00EB4F05" w:rsidRPr="006E7013" w:rsidRDefault="00EB4F05" w:rsidP="00EB4F05">
            <w:pPr>
              <w:numPr>
                <w:ilvl w:val="0"/>
                <w:numId w:val="17"/>
              </w:numPr>
              <w:spacing w:after="0"/>
              <w:rPr>
                <w:rFonts w:ascii="Verdana" w:hAnsi="Verdana"/>
                <w:color w:val="FFFFFF" w:themeColor="background1"/>
                <w:sz w:val="20"/>
              </w:rPr>
            </w:pPr>
            <w:r w:rsidRPr="006E7013">
              <w:rPr>
                <w:rFonts w:ascii="Verdana" w:hAnsi="Verdana"/>
                <w:color w:val="FFFFFF" w:themeColor="background1"/>
                <w:sz w:val="20"/>
              </w:rPr>
              <w:t>a company limited by guarantee;</w:t>
            </w:r>
          </w:p>
          <w:p w14:paraId="3E189EED" w14:textId="77777777" w:rsidR="00EB4F05" w:rsidRPr="006E7013" w:rsidRDefault="00EB4F05" w:rsidP="00EB4F05">
            <w:pPr>
              <w:numPr>
                <w:ilvl w:val="0"/>
                <w:numId w:val="17"/>
              </w:numPr>
              <w:spacing w:after="0"/>
              <w:rPr>
                <w:rFonts w:ascii="Verdana" w:hAnsi="Verdana"/>
                <w:color w:val="FFFFFF" w:themeColor="background1"/>
                <w:sz w:val="20"/>
              </w:rPr>
            </w:pPr>
            <w:r w:rsidRPr="006E7013">
              <w:rPr>
                <w:rFonts w:ascii="Verdana" w:hAnsi="Verdana"/>
                <w:color w:val="FFFFFF" w:themeColor="background1"/>
                <w:sz w:val="20"/>
              </w:rPr>
              <w:t>a trust; or</w:t>
            </w:r>
          </w:p>
          <w:p w14:paraId="5195CF06" w14:textId="77777777" w:rsidR="00EB4F05" w:rsidRPr="006E7013" w:rsidRDefault="00EB4F05" w:rsidP="00EB4F05">
            <w:pPr>
              <w:numPr>
                <w:ilvl w:val="0"/>
                <w:numId w:val="17"/>
              </w:numPr>
              <w:spacing w:after="0"/>
              <w:rPr>
                <w:rFonts w:ascii="Verdana" w:hAnsi="Verdana"/>
                <w:color w:val="FFFFFF" w:themeColor="background1"/>
                <w:sz w:val="20"/>
              </w:rPr>
            </w:pPr>
            <w:r w:rsidRPr="006E7013">
              <w:rPr>
                <w:rFonts w:ascii="Verdana" w:hAnsi="Verdana"/>
                <w:color w:val="FFFFFF" w:themeColor="background1"/>
                <w:sz w:val="20"/>
              </w:rPr>
              <w:t>a friendly society.</w:t>
            </w:r>
            <w:r w:rsidRPr="006E7013">
              <w:rPr>
                <w:rFonts w:ascii="Verdana" w:hAnsi="Verdana"/>
                <w:color w:val="FFFFFF" w:themeColor="background1"/>
                <w:sz w:val="20"/>
              </w:rPr>
              <w:br/>
            </w:r>
          </w:p>
          <w:p w14:paraId="7B340CB7" w14:textId="777777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Comply with the relevant requirements.</w:t>
            </w:r>
          </w:p>
          <w:p w14:paraId="161BED60" w14:textId="71093006" w:rsidR="006E7013" w:rsidRPr="00C54456" w:rsidRDefault="00EB4F05" w:rsidP="00C54456">
            <w:pPr>
              <w:spacing w:after="0"/>
              <w:rPr>
                <w:rFonts w:ascii="Verdana" w:hAnsi="Verdana"/>
                <w:color w:val="FFFFFF" w:themeColor="background1"/>
                <w:sz w:val="20"/>
              </w:rPr>
            </w:pPr>
            <w:r w:rsidRPr="006E7013">
              <w:rPr>
                <w:rFonts w:cs="Arial"/>
                <w:color w:val="FFFFFF" w:themeColor="background1"/>
                <w:sz w:val="20"/>
              </w:rPr>
              <w:t>​</w:t>
            </w:r>
          </w:p>
        </w:tc>
        <w:tc>
          <w:tcPr>
            <w:tcW w:w="992" w:type="dxa"/>
            <w:tcBorders>
              <w:top w:val="single" w:sz="24" w:space="0" w:color="auto"/>
              <w:left w:val="single" w:sz="24" w:space="0" w:color="auto"/>
              <w:bottom w:val="single" w:sz="4" w:space="0" w:color="auto"/>
              <w:right w:val="single" w:sz="24" w:space="0" w:color="auto"/>
            </w:tcBorders>
            <w:shd w:val="clear" w:color="auto" w:fill="auto"/>
          </w:tcPr>
          <w:p w14:paraId="486E381E"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76BB23C" w14:textId="77777777" w:rsidR="00177EDC" w:rsidRPr="001F6FD0" w:rsidRDefault="00177EDC" w:rsidP="001F6FD0">
            <w:pPr>
              <w:spacing w:after="0"/>
              <w:rPr>
                <w:rFonts w:ascii="Verdana" w:hAnsi="Verdana"/>
                <w:sz w:val="20"/>
              </w:rPr>
            </w:pPr>
          </w:p>
        </w:tc>
        <w:tc>
          <w:tcPr>
            <w:tcW w:w="1082" w:type="dxa"/>
            <w:tcBorders>
              <w:top w:val="single" w:sz="24" w:space="0" w:color="auto"/>
              <w:left w:val="single" w:sz="24" w:space="0" w:color="auto"/>
              <w:bottom w:val="single" w:sz="4" w:space="0" w:color="auto"/>
              <w:right w:val="single" w:sz="4" w:space="0" w:color="auto"/>
            </w:tcBorders>
            <w:shd w:val="clear" w:color="auto" w:fill="auto"/>
          </w:tcPr>
          <w:p w14:paraId="09A191C0" w14:textId="77777777" w:rsidR="00177EDC" w:rsidRPr="001F6FD0" w:rsidRDefault="00177EDC" w:rsidP="001F6FD0">
            <w:pPr>
              <w:spacing w:after="0"/>
              <w:rPr>
                <w:rFonts w:ascii="Verdana" w:hAnsi="Verdana"/>
                <w:sz w:val="20"/>
              </w:rPr>
            </w:pPr>
          </w:p>
        </w:tc>
        <w:tc>
          <w:tcPr>
            <w:tcW w:w="2694" w:type="dxa"/>
            <w:tcBorders>
              <w:top w:val="single" w:sz="24" w:space="0" w:color="auto"/>
              <w:left w:val="single" w:sz="4" w:space="0" w:color="auto"/>
              <w:bottom w:val="single" w:sz="4" w:space="0" w:color="auto"/>
              <w:right w:val="single" w:sz="4" w:space="0" w:color="auto"/>
            </w:tcBorders>
            <w:shd w:val="clear" w:color="auto" w:fill="auto"/>
          </w:tcPr>
          <w:p w14:paraId="16612016" w14:textId="77777777" w:rsidR="00177EDC" w:rsidRPr="001F6FD0" w:rsidRDefault="00177EDC" w:rsidP="001F6FD0">
            <w:pPr>
              <w:spacing w:after="0"/>
              <w:rPr>
                <w:rFonts w:ascii="Verdana" w:hAnsi="Verdana"/>
                <w:sz w:val="20"/>
              </w:rPr>
            </w:pPr>
          </w:p>
        </w:tc>
        <w:tc>
          <w:tcPr>
            <w:tcW w:w="1134" w:type="dxa"/>
            <w:tcBorders>
              <w:top w:val="single" w:sz="24" w:space="0" w:color="auto"/>
              <w:left w:val="single" w:sz="4" w:space="0" w:color="auto"/>
              <w:bottom w:val="single" w:sz="4" w:space="0" w:color="auto"/>
              <w:right w:val="single" w:sz="4" w:space="0" w:color="auto"/>
            </w:tcBorders>
            <w:shd w:val="clear" w:color="auto" w:fill="auto"/>
          </w:tcPr>
          <w:p w14:paraId="27189B59" w14:textId="77777777" w:rsidR="00177EDC" w:rsidRPr="001F6FD0" w:rsidRDefault="00177EDC" w:rsidP="001F6FD0">
            <w:pPr>
              <w:spacing w:after="0"/>
              <w:rPr>
                <w:rFonts w:ascii="Verdana" w:hAnsi="Verdana"/>
                <w:sz w:val="20"/>
              </w:rPr>
            </w:pPr>
          </w:p>
        </w:tc>
        <w:tc>
          <w:tcPr>
            <w:tcW w:w="1417" w:type="dxa"/>
            <w:tcBorders>
              <w:top w:val="single" w:sz="24" w:space="0" w:color="auto"/>
              <w:left w:val="single" w:sz="4" w:space="0" w:color="auto"/>
              <w:bottom w:val="single" w:sz="4" w:space="0" w:color="auto"/>
              <w:right w:val="single" w:sz="24" w:space="0" w:color="auto"/>
            </w:tcBorders>
            <w:shd w:val="clear" w:color="auto" w:fill="auto"/>
          </w:tcPr>
          <w:p w14:paraId="760C7760"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74C9A1B" w14:textId="77777777" w:rsidR="00177EDC" w:rsidRPr="001F6FD0" w:rsidRDefault="00177EDC" w:rsidP="001F6FD0">
            <w:pPr>
              <w:spacing w:after="0"/>
              <w:rPr>
                <w:rFonts w:ascii="Verdana" w:hAnsi="Verdana"/>
                <w:sz w:val="20"/>
              </w:rPr>
            </w:pPr>
          </w:p>
        </w:tc>
        <w:tc>
          <w:tcPr>
            <w:tcW w:w="1134" w:type="dxa"/>
            <w:tcBorders>
              <w:top w:val="single" w:sz="24" w:space="0" w:color="auto"/>
              <w:left w:val="single" w:sz="24" w:space="0" w:color="auto"/>
            </w:tcBorders>
            <w:shd w:val="clear" w:color="auto" w:fill="auto"/>
          </w:tcPr>
          <w:p w14:paraId="30C0DDF1" w14:textId="77777777" w:rsidR="00177EDC" w:rsidRPr="001F6FD0" w:rsidRDefault="00177EDC" w:rsidP="001F6FD0">
            <w:pPr>
              <w:spacing w:after="0"/>
              <w:rPr>
                <w:rFonts w:ascii="Verdana" w:hAnsi="Verdana"/>
                <w:sz w:val="20"/>
              </w:rPr>
            </w:pPr>
          </w:p>
        </w:tc>
        <w:tc>
          <w:tcPr>
            <w:tcW w:w="3402" w:type="dxa"/>
            <w:tcBorders>
              <w:top w:val="single" w:sz="24" w:space="0" w:color="auto"/>
              <w:right w:val="single" w:sz="24" w:space="0" w:color="auto"/>
            </w:tcBorders>
            <w:shd w:val="clear" w:color="auto" w:fill="auto"/>
          </w:tcPr>
          <w:p w14:paraId="720F421C" w14:textId="77777777" w:rsidR="00177EDC" w:rsidRPr="001F6FD0" w:rsidRDefault="00177EDC" w:rsidP="001F6FD0">
            <w:pPr>
              <w:spacing w:after="0"/>
              <w:rPr>
                <w:rFonts w:ascii="Verdana" w:hAnsi="Verdana"/>
                <w:sz w:val="20"/>
              </w:rPr>
            </w:pPr>
          </w:p>
        </w:tc>
      </w:tr>
      <w:tr w:rsidR="001834B3" w:rsidRPr="001F6FD0" w14:paraId="4E9B9C77"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5B967778"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lastRenderedPageBreak/>
              <w:t>2.1 (b)</w:t>
            </w:r>
          </w:p>
          <w:p w14:paraId="367223FD"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If the organisation is a company limited by guarantee, appoint a board member to act as Company Secretary.</w:t>
            </w:r>
          </w:p>
          <w:p w14:paraId="53DB823E" w14:textId="77777777" w:rsidR="00C54456" w:rsidRPr="00C54456" w:rsidRDefault="00C54456" w:rsidP="00C54456">
            <w:pPr>
              <w:spacing w:after="0"/>
              <w:rPr>
                <w:rFonts w:ascii="Verdana" w:hAnsi="Verdana"/>
                <w:color w:val="FFFFFF" w:themeColor="background1"/>
                <w:sz w:val="20"/>
              </w:rPr>
            </w:pPr>
          </w:p>
          <w:p w14:paraId="27205C7E"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A non-board member, and possibly a member of staff, but ideally not the manager, may be considered for the Company Secretary role.</w:t>
            </w:r>
          </w:p>
          <w:p w14:paraId="1F890AB1" w14:textId="77777777" w:rsidR="00C54456" w:rsidRPr="00C54456" w:rsidRDefault="00C54456" w:rsidP="00C54456">
            <w:pPr>
              <w:spacing w:after="0"/>
              <w:rPr>
                <w:rFonts w:ascii="Verdana" w:hAnsi="Verdana"/>
                <w:color w:val="FFFFFF" w:themeColor="background1"/>
                <w:sz w:val="20"/>
              </w:rPr>
            </w:pPr>
          </w:p>
          <w:p w14:paraId="676BF5A0"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The person appointed, regardless of their position in the organisation, must be competent to fulfil the role and have the necessary skills, time and access to resources to carry out the role.</w:t>
            </w:r>
          </w:p>
          <w:p w14:paraId="33BAE659" w14:textId="77777777" w:rsidR="00C54456" w:rsidRPr="00C54456" w:rsidRDefault="00C54456" w:rsidP="00C54456">
            <w:pPr>
              <w:spacing w:after="0"/>
              <w:rPr>
                <w:rFonts w:ascii="Verdana" w:hAnsi="Verdana"/>
                <w:color w:val="FFFFFF" w:themeColor="background1"/>
                <w:sz w:val="20"/>
              </w:rPr>
            </w:pPr>
          </w:p>
          <w:p w14:paraId="2423BB67" w14:textId="63406990" w:rsidR="00C54456" w:rsidRPr="00C54456" w:rsidRDefault="00C54456" w:rsidP="00C54456">
            <w:pPr>
              <w:spacing w:after="0"/>
              <w:rPr>
                <w:rFonts w:ascii="Verdana" w:hAnsi="Verdana"/>
                <w:b/>
                <w:color w:val="FFFFFF" w:themeColor="background1"/>
                <w:sz w:val="20"/>
              </w:rPr>
            </w:pPr>
            <w:r w:rsidRPr="00C54456">
              <w:rPr>
                <w:rFonts w:ascii="Verdana" w:hAnsi="Verdana"/>
                <w:b/>
                <w:color w:val="FFFFFF" w:themeColor="background1"/>
                <w:sz w:val="20"/>
              </w:rPr>
              <w:t xml:space="preserve">Where the CEO/manager is appointed as company secretary, include an explanation of this in </w:t>
            </w:r>
            <w:r w:rsidRPr="00C54456">
              <w:rPr>
                <w:rFonts w:ascii="Verdana" w:hAnsi="Verdana"/>
                <w:b/>
                <w:color w:val="FFFFFF" w:themeColor="background1"/>
                <w:sz w:val="20"/>
              </w:rPr>
              <w:lastRenderedPageBreak/>
              <w:t>the organisation’s compliance statement. See Guidance note on the Code’s website for further information.</w:t>
            </w:r>
          </w:p>
          <w:p w14:paraId="0911B217" w14:textId="3C5A4B4F" w:rsidR="00177EDC" w:rsidRPr="006E7013" w:rsidRDefault="00177EDC" w:rsidP="00C54456">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6E9DFB8"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53854A2"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6D13ACEE"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DE1DC0"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808D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44E7315D"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745D84CA"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2BC2894"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476D7E85" w14:textId="77777777" w:rsidR="00177EDC" w:rsidRPr="001F6FD0" w:rsidRDefault="00177EDC" w:rsidP="001F6FD0">
            <w:pPr>
              <w:spacing w:after="0"/>
              <w:rPr>
                <w:rFonts w:ascii="Verdana" w:hAnsi="Verdana"/>
                <w:sz w:val="20"/>
              </w:rPr>
            </w:pPr>
          </w:p>
        </w:tc>
      </w:tr>
      <w:tr w:rsidR="001834B3" w:rsidRPr="001F6FD0" w14:paraId="640E7C02"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2CE6D81" w14:textId="777777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lastRenderedPageBreak/>
              <w:t>2.1 (c)</w:t>
            </w:r>
          </w:p>
          <w:p w14:paraId="044BB367" w14:textId="3F94F838"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 xml:space="preserve">Decide if your </w:t>
            </w:r>
            <w:r w:rsidR="00C54456">
              <w:rPr>
                <w:rFonts w:ascii="Verdana" w:hAnsi="Verdana"/>
                <w:color w:val="FFFFFF" w:themeColor="background1"/>
                <w:sz w:val="20"/>
              </w:rPr>
              <w:t>organisation</w:t>
            </w:r>
            <w:r w:rsidRPr="006E7013">
              <w:rPr>
                <w:rFonts w:ascii="Verdana" w:hAnsi="Verdana"/>
                <w:color w:val="FFFFFF" w:themeColor="background1"/>
                <w:sz w:val="20"/>
              </w:rPr>
              <w:t xml:space="preserve"> is a charity as defined by the Charities Act 2009.</w:t>
            </w:r>
          </w:p>
          <w:p w14:paraId="672E191C" w14:textId="77777777" w:rsidR="00EB4F05" w:rsidRPr="006E7013" w:rsidRDefault="00EB4F05" w:rsidP="00EB4F05">
            <w:pPr>
              <w:spacing w:after="0"/>
              <w:rPr>
                <w:rFonts w:ascii="Verdana" w:hAnsi="Verdana"/>
                <w:color w:val="FFFFFF" w:themeColor="background1"/>
                <w:sz w:val="20"/>
              </w:rPr>
            </w:pPr>
            <w:r w:rsidRPr="006E7013">
              <w:rPr>
                <w:rFonts w:cs="Arial"/>
                <w:color w:val="FFFFFF" w:themeColor="background1"/>
                <w:sz w:val="20"/>
              </w:rPr>
              <w:t>​</w:t>
            </w:r>
          </w:p>
          <w:p w14:paraId="6E8624D4" w14:textId="5B530924"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If yes, then you must register with the Charities Regulatory Authority and follow their regulations</w:t>
            </w:r>
            <w:r w:rsidR="00C54456">
              <w:rPr>
                <w:rFonts w:ascii="Verdana" w:hAnsi="Verdana"/>
                <w:color w:val="FFFFFF" w:themeColor="background1"/>
                <w:sz w:val="20"/>
              </w:rPr>
              <w:t xml:space="preserve"> and specific Charities Governance Code also</w:t>
            </w:r>
            <w:r w:rsidRPr="006E7013">
              <w:rPr>
                <w:rFonts w:ascii="Verdana" w:hAnsi="Verdana"/>
                <w:color w:val="FFFFFF" w:themeColor="background1"/>
                <w:sz w:val="20"/>
              </w:rPr>
              <w:t>.</w:t>
            </w:r>
          </w:p>
          <w:p w14:paraId="2B3FDB2B" w14:textId="77777777" w:rsidR="00EB4F05" w:rsidRPr="006E7013" w:rsidRDefault="00EB4F05" w:rsidP="00EB4F05">
            <w:pPr>
              <w:spacing w:after="0"/>
              <w:rPr>
                <w:rFonts w:ascii="Verdana" w:hAnsi="Verdana"/>
                <w:color w:val="FFFFFF" w:themeColor="background1"/>
                <w:sz w:val="20"/>
              </w:rPr>
            </w:pPr>
          </w:p>
          <w:p w14:paraId="4BC7C7BA" w14:textId="77777777" w:rsidR="00177EDC"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 xml:space="preserve">Display your official ‘registered charity number’ (if you have one) on all public documentation including website, emails, headed paper and so on. </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A4612DF"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D4EC8DA"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27C5D36"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10D0F0"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2C456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56E6AF0"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80944B8"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369DFDEB"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6622E740" w14:textId="77777777" w:rsidR="00177EDC" w:rsidRPr="001F6FD0" w:rsidRDefault="00177EDC" w:rsidP="001F6FD0">
            <w:pPr>
              <w:spacing w:after="0"/>
              <w:rPr>
                <w:rFonts w:ascii="Verdana" w:hAnsi="Verdana"/>
                <w:sz w:val="20"/>
              </w:rPr>
            </w:pPr>
          </w:p>
        </w:tc>
      </w:tr>
      <w:tr w:rsidR="001834B3" w:rsidRPr="001F6FD0" w14:paraId="2D76C9E9"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AB838F0" w14:textId="777777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lastRenderedPageBreak/>
              <w:t>2.1 (d)</w:t>
            </w:r>
          </w:p>
          <w:p w14:paraId="286D0B5B" w14:textId="777777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 xml:space="preserve">Decide if you would like to have ‘charitable tax exemption’ for your group (that is a CHY number) and or a Charities Regulator Authority (CRA) number. </w:t>
            </w:r>
          </w:p>
          <w:p w14:paraId="7A59766D" w14:textId="77777777" w:rsidR="00EB4F05" w:rsidRPr="006E7013" w:rsidRDefault="00EB4F05" w:rsidP="00EB4F05">
            <w:pPr>
              <w:spacing w:after="0"/>
              <w:rPr>
                <w:rFonts w:ascii="Verdana" w:hAnsi="Verdana"/>
                <w:color w:val="FFFFFF" w:themeColor="background1"/>
                <w:sz w:val="20"/>
              </w:rPr>
            </w:pPr>
          </w:p>
          <w:p w14:paraId="552121AB" w14:textId="44CAF769" w:rsidR="00177EDC" w:rsidRPr="006E7013" w:rsidRDefault="00EB4F05" w:rsidP="00C54456">
            <w:pPr>
              <w:spacing w:after="0"/>
              <w:rPr>
                <w:rFonts w:ascii="Verdana" w:hAnsi="Verdana"/>
                <w:color w:val="FFFFFF" w:themeColor="background1"/>
                <w:sz w:val="20"/>
              </w:rPr>
            </w:pPr>
            <w:r w:rsidRPr="006E7013">
              <w:rPr>
                <w:rFonts w:cs="Arial"/>
                <w:color w:val="FFFFFF" w:themeColor="background1"/>
                <w:sz w:val="20"/>
              </w:rPr>
              <w:t>​</w:t>
            </w:r>
            <w:r w:rsidRPr="006E7013">
              <w:rPr>
                <w:rFonts w:ascii="Verdana" w:hAnsi="Verdana"/>
                <w:color w:val="FFFFFF" w:themeColor="background1"/>
                <w:sz w:val="20"/>
              </w:rPr>
              <w:t xml:space="preserve">If so, apply to the Revenue Commissioners Charity Section for a CHY </w:t>
            </w:r>
            <w:r w:rsidR="00C54456" w:rsidRPr="006E7013">
              <w:rPr>
                <w:rFonts w:ascii="Verdana" w:hAnsi="Verdana"/>
                <w:color w:val="FFFFFF" w:themeColor="background1"/>
                <w:sz w:val="20"/>
              </w:rPr>
              <w:t xml:space="preserve">number </w:t>
            </w:r>
            <w:r w:rsidR="00C54456">
              <w:rPr>
                <w:rFonts w:ascii="Verdana" w:hAnsi="Verdana"/>
                <w:color w:val="FFFFFF" w:themeColor="background1"/>
                <w:sz w:val="20"/>
              </w:rPr>
              <w:t xml:space="preserve">and/or CRA number </w:t>
            </w:r>
            <w:r w:rsidRPr="006E7013">
              <w:rPr>
                <w:rFonts w:ascii="Verdana" w:hAnsi="Verdana"/>
                <w:color w:val="FFFFFF" w:themeColor="background1"/>
                <w:sz w:val="20"/>
              </w:rPr>
              <w:t xml:space="preserve">and make sure your </w:t>
            </w:r>
            <w:r w:rsidR="00C54456">
              <w:rPr>
                <w:rFonts w:ascii="Verdana" w:hAnsi="Verdana"/>
                <w:color w:val="FFFFFF" w:themeColor="background1"/>
                <w:sz w:val="20"/>
              </w:rPr>
              <w:t>organisation</w:t>
            </w:r>
            <w:r w:rsidRPr="006E7013">
              <w:rPr>
                <w:rFonts w:ascii="Verdana" w:hAnsi="Verdana"/>
                <w:color w:val="FFFFFF" w:themeColor="background1"/>
                <w:sz w:val="20"/>
              </w:rPr>
              <w:t xml:space="preserve"> complies with any associated regulations.  </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73157083"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88A582A"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E64FF6E"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A7CCF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6F0DCC"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A7144CB"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668F8FC"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1424C234"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613AF285" w14:textId="77777777" w:rsidR="00177EDC" w:rsidRPr="001F6FD0" w:rsidRDefault="00177EDC" w:rsidP="001F6FD0">
            <w:pPr>
              <w:spacing w:after="0"/>
              <w:rPr>
                <w:rFonts w:ascii="Verdana" w:hAnsi="Verdana"/>
                <w:sz w:val="20"/>
              </w:rPr>
            </w:pPr>
          </w:p>
        </w:tc>
      </w:tr>
      <w:tr w:rsidR="001834B3" w:rsidRPr="001F6FD0" w14:paraId="69223B37"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12CB135" w14:textId="777777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2.1 (e)</w:t>
            </w:r>
          </w:p>
          <w:p w14:paraId="6A97159E" w14:textId="52A253EB" w:rsidR="00177EDC" w:rsidRPr="006E7013" w:rsidRDefault="00EB4F05" w:rsidP="00C54456">
            <w:pPr>
              <w:spacing w:after="0"/>
              <w:rPr>
                <w:rFonts w:ascii="Verdana" w:hAnsi="Verdana"/>
                <w:color w:val="FFFFFF" w:themeColor="background1"/>
                <w:sz w:val="20"/>
              </w:rPr>
            </w:pPr>
            <w:r w:rsidRPr="006E7013">
              <w:rPr>
                <w:rFonts w:ascii="Verdana" w:hAnsi="Verdana"/>
                <w:color w:val="FFFFFF" w:themeColor="background1"/>
                <w:sz w:val="20"/>
              </w:rPr>
              <w:t xml:space="preserve">Make sure that your </w:t>
            </w:r>
            <w:r w:rsidR="00C54456">
              <w:rPr>
                <w:rFonts w:ascii="Verdana" w:hAnsi="Verdana"/>
                <w:color w:val="FFFFFF" w:themeColor="background1"/>
                <w:sz w:val="20"/>
              </w:rPr>
              <w:t>organisation</w:t>
            </w:r>
            <w:r w:rsidRPr="006E7013">
              <w:rPr>
                <w:rFonts w:ascii="Verdana" w:hAnsi="Verdana"/>
                <w:color w:val="FFFFFF" w:themeColor="background1"/>
                <w:sz w:val="20"/>
              </w:rPr>
              <w:t xml:space="preserve"> is complying with all legal, regulatory and any contractual obligations.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12546A9"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E148953"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4E51D62"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A4DF1D"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04350"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EF31D7F"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FBF44E9"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17C38C31"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43E5FCDB" w14:textId="77777777" w:rsidR="00177EDC" w:rsidRPr="001F6FD0" w:rsidRDefault="00177EDC" w:rsidP="001F6FD0">
            <w:pPr>
              <w:spacing w:after="0"/>
              <w:rPr>
                <w:rFonts w:ascii="Verdana" w:hAnsi="Verdana"/>
                <w:sz w:val="20"/>
              </w:rPr>
            </w:pPr>
          </w:p>
        </w:tc>
      </w:tr>
      <w:tr w:rsidR="001834B3" w:rsidRPr="001F6FD0" w14:paraId="1063726B"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069BF9E"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lastRenderedPageBreak/>
              <w:t>2.1 (f)</w:t>
            </w:r>
          </w:p>
          <w:p w14:paraId="43E8BC3B"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Make sure there is a Safety Statement. This should also identify the person responsible for health and safety in the organisation.</w:t>
            </w:r>
          </w:p>
          <w:p w14:paraId="528A073D" w14:textId="77777777" w:rsidR="00C54456" w:rsidRPr="00C54456" w:rsidRDefault="00C54456" w:rsidP="00C54456">
            <w:pPr>
              <w:spacing w:after="0"/>
              <w:rPr>
                <w:rFonts w:ascii="Verdana" w:hAnsi="Verdana"/>
                <w:color w:val="FFFFFF" w:themeColor="background1"/>
                <w:sz w:val="20"/>
              </w:rPr>
            </w:pPr>
          </w:p>
          <w:p w14:paraId="3B587ADE" w14:textId="144486E7" w:rsidR="00177EDC" w:rsidRPr="006E7013"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Ask this person to report on health and safety matters that arise.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C6E5A88"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09402FA"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942F60F"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E64AA1"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C9F0A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F215125"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C32A733"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0E451032"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0A8AF847" w14:textId="77777777" w:rsidR="00177EDC" w:rsidRPr="001F6FD0" w:rsidRDefault="00177EDC" w:rsidP="001F6FD0">
            <w:pPr>
              <w:spacing w:after="0"/>
              <w:rPr>
                <w:rFonts w:ascii="Verdana" w:hAnsi="Verdana"/>
                <w:sz w:val="20"/>
              </w:rPr>
            </w:pPr>
          </w:p>
        </w:tc>
      </w:tr>
      <w:tr w:rsidR="001834B3" w:rsidRPr="001F6FD0" w14:paraId="3C7AAA45"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748C552"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2.1 (g)</w:t>
            </w:r>
          </w:p>
          <w:p w14:paraId="6DC6BE37"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Make sure policies regarding:</w:t>
            </w:r>
          </w:p>
          <w:p w14:paraId="7C7C459A" w14:textId="77777777" w:rsidR="00C54456" w:rsidRPr="00C54456" w:rsidRDefault="00C54456" w:rsidP="00C54456">
            <w:pPr>
              <w:pStyle w:val="ListParagraph"/>
              <w:numPr>
                <w:ilvl w:val="0"/>
                <w:numId w:val="24"/>
              </w:numPr>
              <w:rPr>
                <w:rFonts w:ascii="Verdana" w:hAnsi="Verdana"/>
                <w:color w:val="FFFFFF" w:themeColor="background1"/>
                <w:sz w:val="20"/>
              </w:rPr>
            </w:pPr>
            <w:r w:rsidRPr="00C54456">
              <w:rPr>
                <w:rFonts w:ascii="Verdana" w:hAnsi="Verdana"/>
                <w:color w:val="FFFFFF" w:themeColor="background1"/>
                <w:sz w:val="20"/>
              </w:rPr>
              <w:t>employment;</w:t>
            </w:r>
          </w:p>
          <w:p w14:paraId="46872E70" w14:textId="77777777" w:rsidR="00C54456" w:rsidRPr="00C54456" w:rsidRDefault="00C54456" w:rsidP="00C54456">
            <w:pPr>
              <w:pStyle w:val="ListParagraph"/>
              <w:numPr>
                <w:ilvl w:val="0"/>
                <w:numId w:val="24"/>
              </w:numPr>
              <w:rPr>
                <w:rFonts w:ascii="Verdana" w:hAnsi="Verdana"/>
                <w:color w:val="FFFFFF" w:themeColor="background1"/>
                <w:sz w:val="20"/>
              </w:rPr>
            </w:pPr>
            <w:r w:rsidRPr="00C54456">
              <w:rPr>
                <w:rFonts w:ascii="Verdana" w:hAnsi="Verdana"/>
                <w:color w:val="FFFFFF" w:themeColor="background1"/>
                <w:sz w:val="20"/>
              </w:rPr>
              <w:t>equality; and</w:t>
            </w:r>
          </w:p>
          <w:p w14:paraId="4B0D6484" w14:textId="77777777" w:rsidR="00C54456" w:rsidRPr="00C54456" w:rsidRDefault="00C54456" w:rsidP="00C54456">
            <w:pPr>
              <w:pStyle w:val="ListParagraph"/>
              <w:numPr>
                <w:ilvl w:val="0"/>
                <w:numId w:val="24"/>
              </w:numPr>
              <w:rPr>
                <w:rFonts w:ascii="Verdana" w:hAnsi="Verdana"/>
                <w:color w:val="FFFFFF" w:themeColor="background1"/>
                <w:sz w:val="20"/>
              </w:rPr>
            </w:pPr>
            <w:r w:rsidRPr="00C54456">
              <w:rPr>
                <w:rFonts w:ascii="Verdana" w:hAnsi="Verdana"/>
                <w:color w:val="FFFFFF" w:themeColor="background1"/>
                <w:sz w:val="20"/>
              </w:rPr>
              <w:t>data protection</w:t>
            </w:r>
          </w:p>
          <w:p w14:paraId="53707877" w14:textId="5BD5F005" w:rsidR="00177EDC" w:rsidRPr="006E7013"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are in place.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CCA3E88"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5CD9DF5"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C317C79"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180F7D6"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0AA54"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3832D56"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A6F0765"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207B8EA7"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3F1C51CB" w14:textId="77777777" w:rsidR="00177EDC" w:rsidRPr="001F6FD0" w:rsidRDefault="00177EDC" w:rsidP="001F6FD0">
            <w:pPr>
              <w:spacing w:after="0"/>
              <w:rPr>
                <w:rFonts w:ascii="Verdana" w:hAnsi="Verdana"/>
                <w:sz w:val="20"/>
              </w:rPr>
            </w:pPr>
          </w:p>
        </w:tc>
      </w:tr>
      <w:tr w:rsidR="001834B3" w:rsidRPr="001F6FD0" w14:paraId="12F4FD34"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8E2E485" w14:textId="77777777" w:rsidR="009453E1" w:rsidRPr="006E7013" w:rsidRDefault="009453E1" w:rsidP="009453E1">
            <w:pPr>
              <w:spacing w:after="0"/>
              <w:rPr>
                <w:rFonts w:ascii="Verdana" w:hAnsi="Verdana"/>
                <w:color w:val="FFFFFF" w:themeColor="background1"/>
                <w:sz w:val="20"/>
              </w:rPr>
            </w:pPr>
            <w:r w:rsidRPr="006E7013">
              <w:rPr>
                <w:rFonts w:ascii="Verdana" w:hAnsi="Verdana"/>
                <w:color w:val="FFFFFF" w:themeColor="background1"/>
                <w:sz w:val="20"/>
              </w:rPr>
              <w:lastRenderedPageBreak/>
              <w:t>2.1 (h)</w:t>
            </w:r>
          </w:p>
          <w:p w14:paraId="436598C9" w14:textId="77777777" w:rsidR="009453E1" w:rsidRPr="006E7013" w:rsidRDefault="009453E1" w:rsidP="009453E1">
            <w:pPr>
              <w:numPr>
                <w:ilvl w:val="0"/>
                <w:numId w:val="18"/>
              </w:numPr>
              <w:spacing w:after="0"/>
              <w:rPr>
                <w:rFonts w:ascii="Verdana" w:hAnsi="Verdana"/>
                <w:color w:val="FFFFFF" w:themeColor="background1"/>
                <w:sz w:val="20"/>
              </w:rPr>
            </w:pPr>
            <w:r w:rsidRPr="006E7013">
              <w:rPr>
                <w:rFonts w:ascii="Verdana" w:hAnsi="Verdana"/>
                <w:color w:val="FFFFFF" w:themeColor="background1"/>
                <w:sz w:val="20"/>
              </w:rPr>
              <w:t>Keep contact details of stakeholders with their permission in a safe place.</w:t>
            </w:r>
          </w:p>
          <w:p w14:paraId="2BA32206" w14:textId="77777777" w:rsidR="009453E1" w:rsidRPr="006E7013" w:rsidRDefault="009453E1" w:rsidP="009453E1">
            <w:pPr>
              <w:numPr>
                <w:ilvl w:val="0"/>
                <w:numId w:val="18"/>
              </w:numPr>
              <w:spacing w:after="0"/>
              <w:rPr>
                <w:rFonts w:ascii="Verdana" w:hAnsi="Verdana"/>
                <w:color w:val="FFFFFF" w:themeColor="background1"/>
                <w:sz w:val="20"/>
              </w:rPr>
            </w:pPr>
            <w:r w:rsidRPr="006E7013">
              <w:rPr>
                <w:rFonts w:ascii="Verdana" w:hAnsi="Verdana"/>
                <w:color w:val="FFFFFF" w:themeColor="background1"/>
                <w:sz w:val="20"/>
              </w:rPr>
              <w:t xml:space="preserve">Do not give their details without their consent to someone outside the group. </w:t>
            </w:r>
          </w:p>
          <w:p w14:paraId="2C5D1334" w14:textId="77777777" w:rsidR="009453E1" w:rsidRPr="006E7013" w:rsidRDefault="009453E1" w:rsidP="009453E1">
            <w:pPr>
              <w:numPr>
                <w:ilvl w:val="0"/>
                <w:numId w:val="18"/>
              </w:numPr>
              <w:spacing w:after="0"/>
              <w:rPr>
                <w:rFonts w:ascii="Verdana" w:hAnsi="Verdana"/>
                <w:color w:val="FFFFFF" w:themeColor="background1"/>
                <w:sz w:val="20"/>
              </w:rPr>
            </w:pPr>
            <w:r w:rsidRPr="006E7013">
              <w:rPr>
                <w:rFonts w:ascii="Verdana" w:hAnsi="Verdana"/>
                <w:color w:val="FFFFFF" w:themeColor="background1"/>
                <w:sz w:val="20"/>
              </w:rPr>
              <w:t>Do not keep unnecessary personal information.</w:t>
            </w:r>
          </w:p>
          <w:p w14:paraId="09B66F43" w14:textId="77777777" w:rsidR="00177EDC" w:rsidRPr="006E7013" w:rsidRDefault="009453E1" w:rsidP="009453E1">
            <w:pPr>
              <w:numPr>
                <w:ilvl w:val="0"/>
                <w:numId w:val="18"/>
              </w:numPr>
              <w:spacing w:after="0"/>
              <w:rPr>
                <w:rFonts w:ascii="Verdana" w:hAnsi="Verdana"/>
                <w:color w:val="FFFFFF" w:themeColor="background1"/>
                <w:sz w:val="20"/>
              </w:rPr>
            </w:pPr>
            <w:r w:rsidRPr="006E7013">
              <w:rPr>
                <w:rFonts w:ascii="Verdana" w:hAnsi="Verdana"/>
                <w:color w:val="FFFFFF" w:themeColor="background1"/>
                <w:sz w:val="20"/>
              </w:rPr>
              <w:t>Make sure your organisation complies with data protection legislation.</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6D707C0"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251233E"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2DC20134"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B4EF2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4754AD"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598862D0"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043A9F7"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1EDC51DB"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053D1255" w14:textId="77777777" w:rsidR="00177EDC" w:rsidRPr="001F6FD0" w:rsidRDefault="00177EDC" w:rsidP="001F6FD0">
            <w:pPr>
              <w:spacing w:after="0"/>
              <w:rPr>
                <w:rFonts w:ascii="Verdana" w:hAnsi="Verdana"/>
                <w:sz w:val="20"/>
              </w:rPr>
            </w:pPr>
          </w:p>
        </w:tc>
      </w:tr>
      <w:tr w:rsidR="009453E1" w:rsidRPr="001F6FD0" w14:paraId="134CFC0A"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F3C39ED" w14:textId="77777777" w:rsidR="00CC0F6F" w:rsidRPr="00CC0F6F" w:rsidRDefault="00CC0F6F" w:rsidP="00CC0F6F">
            <w:pPr>
              <w:spacing w:after="0"/>
              <w:rPr>
                <w:rFonts w:ascii="Verdana" w:hAnsi="Verdana"/>
                <w:color w:val="FFFFFF" w:themeColor="background1"/>
                <w:sz w:val="20"/>
              </w:rPr>
            </w:pPr>
            <w:r w:rsidRPr="00CC0F6F">
              <w:rPr>
                <w:rFonts w:ascii="Verdana" w:hAnsi="Verdana"/>
                <w:color w:val="FFFFFF" w:themeColor="background1"/>
                <w:sz w:val="20"/>
              </w:rPr>
              <w:t>2.1 (</w:t>
            </w:r>
            <w:proofErr w:type="spellStart"/>
            <w:r w:rsidRPr="00CC0F6F">
              <w:rPr>
                <w:rFonts w:ascii="Verdana" w:hAnsi="Verdana"/>
                <w:color w:val="FFFFFF" w:themeColor="background1"/>
                <w:sz w:val="20"/>
              </w:rPr>
              <w:t>i</w:t>
            </w:r>
            <w:proofErr w:type="spellEnd"/>
            <w:r w:rsidRPr="00CC0F6F">
              <w:rPr>
                <w:rFonts w:ascii="Verdana" w:hAnsi="Verdana"/>
                <w:color w:val="FFFFFF" w:themeColor="background1"/>
                <w:sz w:val="20"/>
              </w:rPr>
              <w:t>)</w:t>
            </w:r>
          </w:p>
          <w:p w14:paraId="045B052C" w14:textId="74872BE3" w:rsidR="009453E1" w:rsidRPr="006E7013" w:rsidRDefault="00CC0F6F" w:rsidP="00CC0F6F">
            <w:pPr>
              <w:spacing w:after="0"/>
              <w:rPr>
                <w:rFonts w:ascii="Verdana" w:hAnsi="Verdana"/>
                <w:color w:val="FFFFFF" w:themeColor="background1"/>
                <w:sz w:val="20"/>
              </w:rPr>
            </w:pPr>
            <w:r w:rsidRPr="00CC0F6F">
              <w:rPr>
                <w:rFonts w:ascii="Verdana" w:hAnsi="Verdana"/>
                <w:color w:val="FFFFFF" w:themeColor="background1"/>
                <w:sz w:val="20"/>
              </w:rPr>
              <w:t>Make sure other policies are in place to comply with other relevant law (for example, child protection or food safety).</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2E21F15" w14:textId="77777777" w:rsidR="009453E1" w:rsidRPr="001F6FD0" w:rsidRDefault="009453E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7CF4804" w14:textId="77777777" w:rsidR="009453E1" w:rsidRPr="001F6FD0" w:rsidRDefault="009453E1"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60A7DB2" w14:textId="77777777" w:rsidR="009453E1" w:rsidRPr="001F6FD0" w:rsidRDefault="009453E1"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84F100" w14:textId="77777777" w:rsidR="009453E1" w:rsidRPr="001F6FD0" w:rsidRDefault="009453E1"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1E76F2" w14:textId="77777777" w:rsidR="009453E1" w:rsidRPr="001F6FD0" w:rsidRDefault="009453E1"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9C61C1F" w14:textId="77777777" w:rsidR="009453E1" w:rsidRPr="001F6FD0" w:rsidRDefault="009453E1"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031B4EC" w14:textId="77777777" w:rsidR="009453E1" w:rsidRPr="001F6FD0" w:rsidRDefault="009453E1" w:rsidP="001F6FD0">
            <w:pPr>
              <w:spacing w:after="0"/>
              <w:rPr>
                <w:rFonts w:ascii="Verdana" w:hAnsi="Verdana"/>
                <w:sz w:val="20"/>
              </w:rPr>
            </w:pPr>
          </w:p>
        </w:tc>
        <w:tc>
          <w:tcPr>
            <w:tcW w:w="1134" w:type="dxa"/>
            <w:tcBorders>
              <w:left w:val="single" w:sz="24" w:space="0" w:color="auto"/>
            </w:tcBorders>
            <w:shd w:val="clear" w:color="auto" w:fill="auto"/>
          </w:tcPr>
          <w:p w14:paraId="0DF6652E" w14:textId="77777777" w:rsidR="009453E1" w:rsidRPr="001F6FD0" w:rsidRDefault="009453E1" w:rsidP="001F6FD0">
            <w:pPr>
              <w:spacing w:after="0"/>
              <w:rPr>
                <w:rFonts w:ascii="Verdana" w:hAnsi="Verdana"/>
                <w:sz w:val="20"/>
              </w:rPr>
            </w:pPr>
          </w:p>
        </w:tc>
        <w:tc>
          <w:tcPr>
            <w:tcW w:w="3402" w:type="dxa"/>
            <w:tcBorders>
              <w:right w:val="single" w:sz="24" w:space="0" w:color="auto"/>
            </w:tcBorders>
            <w:shd w:val="clear" w:color="auto" w:fill="auto"/>
          </w:tcPr>
          <w:p w14:paraId="409445F7" w14:textId="77777777" w:rsidR="009453E1" w:rsidRPr="001F6FD0" w:rsidRDefault="009453E1" w:rsidP="001F6FD0">
            <w:pPr>
              <w:spacing w:after="0"/>
              <w:rPr>
                <w:rFonts w:ascii="Verdana" w:hAnsi="Verdana"/>
                <w:sz w:val="20"/>
              </w:rPr>
            </w:pPr>
          </w:p>
        </w:tc>
      </w:tr>
      <w:tr w:rsidR="009453E1" w:rsidRPr="001F6FD0" w14:paraId="29B49614"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B6DD97D" w14:textId="77777777" w:rsidR="009453E1" w:rsidRPr="006E7013" w:rsidRDefault="009453E1" w:rsidP="009453E1">
            <w:pPr>
              <w:spacing w:after="0"/>
              <w:rPr>
                <w:rFonts w:ascii="Verdana" w:hAnsi="Verdana"/>
                <w:color w:val="FFFFFF" w:themeColor="background1"/>
                <w:sz w:val="20"/>
              </w:rPr>
            </w:pPr>
            <w:r w:rsidRPr="006E7013">
              <w:rPr>
                <w:rFonts w:ascii="Verdana" w:hAnsi="Verdana"/>
                <w:color w:val="FFFFFF" w:themeColor="background1"/>
                <w:sz w:val="20"/>
              </w:rPr>
              <w:lastRenderedPageBreak/>
              <w:t>2.1 (j)</w:t>
            </w:r>
          </w:p>
          <w:p w14:paraId="103D3953" w14:textId="77777777" w:rsidR="009453E1" w:rsidRPr="009453E1" w:rsidRDefault="009453E1" w:rsidP="009453E1">
            <w:pPr>
              <w:spacing w:after="0"/>
              <w:rPr>
                <w:rFonts w:ascii="Verdana" w:hAnsi="Verdana"/>
                <w:sz w:val="20"/>
              </w:rPr>
            </w:pPr>
            <w:r w:rsidRPr="006E7013">
              <w:rPr>
                <w:rFonts w:ascii="Verdana" w:hAnsi="Verdana"/>
                <w:color w:val="FFFFFF" w:themeColor="background1"/>
                <w:sz w:val="20"/>
              </w:rPr>
              <w:t>Comply with the terms and conditions of public or private grants received, including governance requirements.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7CCDF60" w14:textId="77777777" w:rsidR="009453E1" w:rsidRPr="001F6FD0" w:rsidRDefault="009453E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9A21E86" w14:textId="77777777" w:rsidR="009453E1" w:rsidRPr="001F6FD0" w:rsidRDefault="009453E1"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B79BA71" w14:textId="77777777" w:rsidR="009453E1" w:rsidRPr="001F6FD0" w:rsidRDefault="009453E1"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F270FF" w14:textId="77777777" w:rsidR="009453E1" w:rsidRPr="001F6FD0" w:rsidRDefault="009453E1"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E5A859" w14:textId="77777777" w:rsidR="009453E1" w:rsidRPr="001F6FD0" w:rsidRDefault="009453E1"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677843A2" w14:textId="77777777" w:rsidR="009453E1" w:rsidRPr="001F6FD0" w:rsidRDefault="009453E1"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BC78DDF" w14:textId="77777777" w:rsidR="009453E1" w:rsidRPr="001F6FD0" w:rsidRDefault="009453E1" w:rsidP="001F6FD0">
            <w:pPr>
              <w:spacing w:after="0"/>
              <w:rPr>
                <w:rFonts w:ascii="Verdana" w:hAnsi="Verdana"/>
                <w:sz w:val="20"/>
              </w:rPr>
            </w:pPr>
          </w:p>
        </w:tc>
        <w:tc>
          <w:tcPr>
            <w:tcW w:w="1134" w:type="dxa"/>
            <w:tcBorders>
              <w:left w:val="single" w:sz="24" w:space="0" w:color="auto"/>
            </w:tcBorders>
            <w:shd w:val="clear" w:color="auto" w:fill="auto"/>
          </w:tcPr>
          <w:p w14:paraId="019A6CB2" w14:textId="77777777" w:rsidR="009453E1" w:rsidRPr="001F6FD0" w:rsidRDefault="009453E1" w:rsidP="001F6FD0">
            <w:pPr>
              <w:spacing w:after="0"/>
              <w:rPr>
                <w:rFonts w:ascii="Verdana" w:hAnsi="Verdana"/>
                <w:sz w:val="20"/>
              </w:rPr>
            </w:pPr>
          </w:p>
        </w:tc>
        <w:tc>
          <w:tcPr>
            <w:tcW w:w="3402" w:type="dxa"/>
            <w:tcBorders>
              <w:right w:val="single" w:sz="24" w:space="0" w:color="auto"/>
            </w:tcBorders>
            <w:shd w:val="clear" w:color="auto" w:fill="auto"/>
          </w:tcPr>
          <w:p w14:paraId="1C48A37C" w14:textId="77777777" w:rsidR="009453E1" w:rsidRPr="001F6FD0" w:rsidRDefault="009453E1" w:rsidP="001F6FD0">
            <w:pPr>
              <w:spacing w:after="0"/>
              <w:rPr>
                <w:rFonts w:ascii="Verdana" w:hAnsi="Verdana"/>
                <w:sz w:val="20"/>
              </w:rPr>
            </w:pPr>
          </w:p>
        </w:tc>
      </w:tr>
    </w:tbl>
    <w:p w14:paraId="0E412BB0" w14:textId="5A5E6384" w:rsidR="00F60D84" w:rsidRDefault="00F60D84"/>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6E7013" w:rsidRPr="001F6FD0" w14:paraId="77CD5D46"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601DF1AD" w14:textId="77777777" w:rsidR="006E7013" w:rsidRPr="004B5666" w:rsidRDefault="006E7013" w:rsidP="007600AC">
            <w:pPr>
              <w:spacing w:before="120"/>
              <w:rPr>
                <w:rFonts w:ascii="Verdana" w:hAnsi="Verdana"/>
                <w:b/>
              </w:rPr>
            </w:pPr>
            <w:r w:rsidRPr="004B5666">
              <w:rPr>
                <w:rFonts w:ascii="Verdana" w:hAnsi="Verdana"/>
                <w:b/>
              </w:rPr>
              <w:t>2.2 Making sure there are appropriate internal financial and management controls.</w:t>
            </w:r>
          </w:p>
        </w:tc>
      </w:tr>
      <w:tr w:rsidR="006E7013" w:rsidRPr="001F6FD0" w14:paraId="1126C7F8"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C80480F" w14:textId="77777777" w:rsidR="006E7013" w:rsidRPr="006E7013" w:rsidRDefault="006E7013" w:rsidP="007600AC">
            <w:pPr>
              <w:spacing w:after="0"/>
              <w:rPr>
                <w:rFonts w:ascii="Verdana" w:hAnsi="Verdana"/>
                <w:color w:val="FFFFFF" w:themeColor="background1"/>
                <w:sz w:val="20"/>
              </w:rPr>
            </w:pPr>
            <w:r w:rsidRPr="006E7013">
              <w:rPr>
                <w:rFonts w:ascii="Verdana" w:hAnsi="Verdana"/>
                <w:color w:val="FFFFFF" w:themeColor="background1"/>
                <w:sz w:val="20"/>
              </w:rPr>
              <w:t>2.2 (a)</w:t>
            </w:r>
          </w:p>
          <w:p w14:paraId="49DF3928" w14:textId="1A35E3D5" w:rsidR="006E7013" w:rsidRPr="006E7013" w:rsidRDefault="006E7013" w:rsidP="007600AC">
            <w:pPr>
              <w:spacing w:after="0"/>
              <w:rPr>
                <w:rFonts w:ascii="Verdana" w:hAnsi="Verdana"/>
                <w:color w:val="FFFFFF" w:themeColor="background1"/>
                <w:sz w:val="20"/>
              </w:rPr>
            </w:pPr>
            <w:r w:rsidRPr="006E7013">
              <w:rPr>
                <w:rFonts w:ascii="Verdana" w:hAnsi="Verdana"/>
                <w:color w:val="FFFFFF" w:themeColor="background1"/>
                <w:sz w:val="20"/>
              </w:rPr>
              <w:t xml:space="preserve">Monitor income and expenditure against the budget </w:t>
            </w:r>
            <w:r w:rsidR="002D7671">
              <w:rPr>
                <w:rFonts w:ascii="Verdana" w:hAnsi="Verdana"/>
                <w:color w:val="FFFFFF" w:themeColor="background1"/>
                <w:sz w:val="20"/>
              </w:rPr>
              <w:t>and cash-flow each quarter or more often.</w:t>
            </w:r>
          </w:p>
          <w:p w14:paraId="00592438" w14:textId="5854D794" w:rsidR="006E7013" w:rsidRPr="006E7013" w:rsidRDefault="006E7013" w:rsidP="007600AC">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76CF37BB" w14:textId="77777777" w:rsidR="006E7013" w:rsidRPr="001F6FD0" w:rsidRDefault="006E7013"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699F467" w14:textId="77777777" w:rsidR="006E7013" w:rsidRPr="001F6FD0" w:rsidRDefault="006E7013"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B41D1D5" w14:textId="77777777" w:rsidR="006E7013" w:rsidRPr="001F6FD0" w:rsidRDefault="006E7013"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71BBDFC" w14:textId="77777777" w:rsidR="006E7013" w:rsidRPr="001F6FD0" w:rsidRDefault="006E7013"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542BB6" w14:textId="77777777" w:rsidR="006E7013" w:rsidRPr="001F6FD0" w:rsidRDefault="006E7013"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E1DC3AE" w14:textId="77777777" w:rsidR="006E7013" w:rsidRPr="001F6FD0" w:rsidRDefault="006E7013"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6E8A688" w14:textId="77777777" w:rsidR="006E7013" w:rsidRPr="001F6FD0" w:rsidRDefault="006E7013" w:rsidP="007600AC">
            <w:pPr>
              <w:spacing w:after="0"/>
              <w:rPr>
                <w:rFonts w:ascii="Verdana" w:hAnsi="Verdana"/>
                <w:sz w:val="20"/>
              </w:rPr>
            </w:pPr>
          </w:p>
        </w:tc>
        <w:tc>
          <w:tcPr>
            <w:tcW w:w="1134" w:type="dxa"/>
            <w:tcBorders>
              <w:left w:val="single" w:sz="24" w:space="0" w:color="auto"/>
            </w:tcBorders>
            <w:shd w:val="clear" w:color="auto" w:fill="auto"/>
          </w:tcPr>
          <w:p w14:paraId="46496B59" w14:textId="77777777" w:rsidR="006E7013" w:rsidRPr="001F6FD0" w:rsidRDefault="006E7013" w:rsidP="007600AC">
            <w:pPr>
              <w:spacing w:after="0"/>
              <w:rPr>
                <w:rFonts w:ascii="Verdana" w:hAnsi="Verdana"/>
                <w:sz w:val="20"/>
              </w:rPr>
            </w:pPr>
          </w:p>
        </w:tc>
        <w:tc>
          <w:tcPr>
            <w:tcW w:w="3402" w:type="dxa"/>
            <w:tcBorders>
              <w:right w:val="single" w:sz="24" w:space="0" w:color="auto"/>
            </w:tcBorders>
            <w:shd w:val="clear" w:color="auto" w:fill="auto"/>
          </w:tcPr>
          <w:p w14:paraId="09A81B2A" w14:textId="77777777" w:rsidR="006E7013" w:rsidRPr="001F6FD0" w:rsidRDefault="006E7013" w:rsidP="007600AC">
            <w:pPr>
              <w:spacing w:after="0"/>
              <w:rPr>
                <w:rFonts w:ascii="Verdana" w:hAnsi="Verdana"/>
                <w:sz w:val="20"/>
              </w:rPr>
            </w:pPr>
          </w:p>
        </w:tc>
      </w:tr>
      <w:tr w:rsidR="006E7013" w:rsidRPr="001F6FD0" w14:paraId="645894EF"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54F1FBB1"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2.2 (b)</w:t>
            </w:r>
          </w:p>
          <w:p w14:paraId="6251A6E4"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Produce yearly accounts (audited or independently examined as appropriate).</w:t>
            </w:r>
          </w:p>
          <w:p w14:paraId="734607E6" w14:textId="717C60C0" w:rsidR="006E7013" w:rsidRPr="006E7013"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Sign off on these.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0AA00A8" w14:textId="77777777" w:rsidR="006E7013" w:rsidRPr="001F6FD0" w:rsidRDefault="006E7013"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4E821D7" w14:textId="77777777" w:rsidR="006E7013" w:rsidRPr="001F6FD0" w:rsidRDefault="006E7013"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8673C21" w14:textId="77777777" w:rsidR="006E7013" w:rsidRPr="001F6FD0" w:rsidRDefault="006E7013"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7A7DC0" w14:textId="77777777" w:rsidR="006E7013" w:rsidRPr="001F6FD0" w:rsidRDefault="006E7013"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371EB2" w14:textId="77777777" w:rsidR="006E7013" w:rsidRPr="001F6FD0" w:rsidRDefault="006E7013"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4EA15487" w14:textId="77777777" w:rsidR="006E7013" w:rsidRPr="001F6FD0" w:rsidRDefault="006E7013"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E348BEC" w14:textId="77777777" w:rsidR="006E7013" w:rsidRPr="001F6FD0" w:rsidRDefault="006E7013" w:rsidP="007600AC">
            <w:pPr>
              <w:spacing w:after="0"/>
              <w:rPr>
                <w:rFonts w:ascii="Verdana" w:hAnsi="Verdana"/>
                <w:sz w:val="20"/>
              </w:rPr>
            </w:pPr>
          </w:p>
        </w:tc>
        <w:tc>
          <w:tcPr>
            <w:tcW w:w="1134" w:type="dxa"/>
            <w:tcBorders>
              <w:left w:val="single" w:sz="24" w:space="0" w:color="auto"/>
            </w:tcBorders>
            <w:shd w:val="clear" w:color="auto" w:fill="auto"/>
          </w:tcPr>
          <w:p w14:paraId="60E89E25" w14:textId="77777777" w:rsidR="006E7013" w:rsidRPr="001F6FD0" w:rsidRDefault="006E7013" w:rsidP="007600AC">
            <w:pPr>
              <w:spacing w:after="0"/>
              <w:rPr>
                <w:rFonts w:ascii="Verdana" w:hAnsi="Verdana"/>
                <w:sz w:val="20"/>
              </w:rPr>
            </w:pPr>
          </w:p>
        </w:tc>
        <w:tc>
          <w:tcPr>
            <w:tcW w:w="3402" w:type="dxa"/>
            <w:tcBorders>
              <w:right w:val="single" w:sz="24" w:space="0" w:color="auto"/>
            </w:tcBorders>
            <w:shd w:val="clear" w:color="auto" w:fill="auto"/>
          </w:tcPr>
          <w:p w14:paraId="5707E13C" w14:textId="77777777" w:rsidR="006E7013" w:rsidRPr="001F6FD0" w:rsidRDefault="006E7013" w:rsidP="007600AC">
            <w:pPr>
              <w:spacing w:after="0"/>
              <w:rPr>
                <w:rFonts w:ascii="Verdana" w:hAnsi="Verdana"/>
                <w:sz w:val="20"/>
              </w:rPr>
            </w:pPr>
          </w:p>
        </w:tc>
      </w:tr>
      <w:tr w:rsidR="006E7013" w:rsidRPr="001F6FD0" w14:paraId="6199B4B8"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958E18C"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2.2(c)</w:t>
            </w:r>
          </w:p>
          <w:p w14:paraId="3391BB99" w14:textId="51D1712E" w:rsidR="006E7013" w:rsidRPr="006E7013"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Agree and put in place appropriate financial management procedures, systems and controls.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78D69A3F" w14:textId="77777777" w:rsidR="006E7013" w:rsidRPr="001F6FD0" w:rsidRDefault="006E7013"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BE84F88" w14:textId="77777777" w:rsidR="006E7013" w:rsidRPr="001F6FD0" w:rsidRDefault="006E7013"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A3FFCEE" w14:textId="77777777" w:rsidR="006E7013" w:rsidRPr="001F6FD0" w:rsidRDefault="006E7013"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D71F37" w14:textId="77777777" w:rsidR="006E7013" w:rsidRPr="001F6FD0" w:rsidRDefault="006E7013"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D5320E" w14:textId="77777777" w:rsidR="006E7013" w:rsidRPr="001F6FD0" w:rsidRDefault="006E7013"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3EE4251" w14:textId="77777777" w:rsidR="006E7013" w:rsidRPr="001F6FD0" w:rsidRDefault="006E7013"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672E162" w14:textId="77777777" w:rsidR="006E7013" w:rsidRPr="001F6FD0" w:rsidRDefault="006E7013" w:rsidP="007600AC">
            <w:pPr>
              <w:spacing w:after="0"/>
              <w:rPr>
                <w:rFonts w:ascii="Verdana" w:hAnsi="Verdana"/>
                <w:sz w:val="20"/>
              </w:rPr>
            </w:pPr>
          </w:p>
        </w:tc>
        <w:tc>
          <w:tcPr>
            <w:tcW w:w="1134" w:type="dxa"/>
            <w:tcBorders>
              <w:left w:val="single" w:sz="24" w:space="0" w:color="auto"/>
            </w:tcBorders>
            <w:shd w:val="clear" w:color="auto" w:fill="auto"/>
          </w:tcPr>
          <w:p w14:paraId="603D6323" w14:textId="77777777" w:rsidR="006E7013" w:rsidRPr="001F6FD0" w:rsidRDefault="006E7013" w:rsidP="007600AC">
            <w:pPr>
              <w:spacing w:after="0"/>
              <w:rPr>
                <w:rFonts w:ascii="Verdana" w:hAnsi="Verdana"/>
                <w:sz w:val="20"/>
              </w:rPr>
            </w:pPr>
          </w:p>
        </w:tc>
        <w:tc>
          <w:tcPr>
            <w:tcW w:w="3402" w:type="dxa"/>
            <w:tcBorders>
              <w:right w:val="single" w:sz="24" w:space="0" w:color="auto"/>
            </w:tcBorders>
            <w:shd w:val="clear" w:color="auto" w:fill="auto"/>
          </w:tcPr>
          <w:p w14:paraId="2E111D31" w14:textId="77777777" w:rsidR="006E7013" w:rsidRPr="001F6FD0" w:rsidRDefault="006E7013" w:rsidP="007600AC">
            <w:pPr>
              <w:spacing w:after="0"/>
              <w:rPr>
                <w:rFonts w:ascii="Verdana" w:hAnsi="Verdana"/>
                <w:sz w:val="20"/>
              </w:rPr>
            </w:pPr>
          </w:p>
        </w:tc>
      </w:tr>
      <w:tr w:rsidR="002D7671" w:rsidRPr="001F6FD0" w14:paraId="6E61B311"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74D1373"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lastRenderedPageBreak/>
              <w:t>2.2 (d)</w:t>
            </w:r>
          </w:p>
          <w:p w14:paraId="64F3EB63" w14:textId="32EFE4A4"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Agree spending limits for the manager.</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7C9A1A1D" w14:textId="77777777" w:rsidR="002D7671" w:rsidRPr="001F6FD0" w:rsidRDefault="002D7671"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EE8D2FB" w14:textId="77777777" w:rsidR="002D7671" w:rsidRPr="001F6FD0" w:rsidRDefault="002D7671"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4F2B82F" w14:textId="77777777" w:rsidR="002D7671" w:rsidRPr="001F6FD0" w:rsidRDefault="002D7671"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E90A41C" w14:textId="77777777" w:rsidR="002D7671" w:rsidRPr="001F6FD0" w:rsidRDefault="002D7671"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F4B97D" w14:textId="77777777" w:rsidR="002D7671" w:rsidRPr="001F6FD0" w:rsidRDefault="002D7671"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07CB8DD" w14:textId="77777777" w:rsidR="002D7671" w:rsidRPr="001F6FD0" w:rsidRDefault="002D7671"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7BCCE8EC" w14:textId="77777777" w:rsidR="002D7671" w:rsidRPr="001F6FD0" w:rsidRDefault="002D7671" w:rsidP="007600AC">
            <w:pPr>
              <w:spacing w:after="0"/>
              <w:rPr>
                <w:rFonts w:ascii="Verdana" w:hAnsi="Verdana"/>
                <w:sz w:val="20"/>
              </w:rPr>
            </w:pPr>
          </w:p>
        </w:tc>
        <w:tc>
          <w:tcPr>
            <w:tcW w:w="1134" w:type="dxa"/>
            <w:tcBorders>
              <w:left w:val="single" w:sz="24" w:space="0" w:color="auto"/>
            </w:tcBorders>
            <w:shd w:val="clear" w:color="auto" w:fill="auto"/>
          </w:tcPr>
          <w:p w14:paraId="7F10A2A3" w14:textId="77777777" w:rsidR="002D7671" w:rsidRPr="001F6FD0" w:rsidRDefault="002D7671" w:rsidP="007600AC">
            <w:pPr>
              <w:spacing w:after="0"/>
              <w:rPr>
                <w:rFonts w:ascii="Verdana" w:hAnsi="Verdana"/>
                <w:sz w:val="20"/>
              </w:rPr>
            </w:pPr>
          </w:p>
        </w:tc>
        <w:tc>
          <w:tcPr>
            <w:tcW w:w="3402" w:type="dxa"/>
            <w:tcBorders>
              <w:right w:val="single" w:sz="24" w:space="0" w:color="auto"/>
            </w:tcBorders>
            <w:shd w:val="clear" w:color="auto" w:fill="auto"/>
          </w:tcPr>
          <w:p w14:paraId="3C3C3FA0" w14:textId="77777777" w:rsidR="002D7671" w:rsidRPr="001F6FD0" w:rsidRDefault="002D7671" w:rsidP="007600AC">
            <w:pPr>
              <w:spacing w:after="0"/>
              <w:rPr>
                <w:rFonts w:ascii="Verdana" w:hAnsi="Verdana"/>
                <w:sz w:val="20"/>
              </w:rPr>
            </w:pPr>
          </w:p>
        </w:tc>
      </w:tr>
    </w:tbl>
    <w:p w14:paraId="721C9BF0" w14:textId="703CD0DE" w:rsidR="006E7013" w:rsidRDefault="006E7013"/>
    <w:p w14:paraId="6825CAA9" w14:textId="77777777" w:rsidR="006E7013" w:rsidRDefault="006E7013"/>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F60D84" w:rsidRPr="001F6FD0" w14:paraId="59D3AC73"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1409DF99" w14:textId="77777777" w:rsidR="00F60D84" w:rsidRPr="004B5666" w:rsidRDefault="00F60D84" w:rsidP="00F60D84">
            <w:pPr>
              <w:numPr>
                <w:ilvl w:val="1"/>
                <w:numId w:val="14"/>
              </w:numPr>
              <w:spacing w:before="120"/>
              <w:rPr>
                <w:rFonts w:ascii="Verdana" w:hAnsi="Verdana"/>
                <w:b/>
              </w:rPr>
            </w:pPr>
            <w:r w:rsidRPr="004B5666">
              <w:rPr>
                <w:rFonts w:ascii="Verdana" w:hAnsi="Verdana"/>
                <w:b/>
              </w:rPr>
              <w:t>Identifying major risks for our organisation and deciding ways of managing the risks.</w:t>
            </w:r>
          </w:p>
        </w:tc>
      </w:tr>
      <w:tr w:rsidR="00F60D84" w:rsidRPr="001F6FD0" w14:paraId="58640004"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F5C7164"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2.3 (a)</w:t>
            </w:r>
          </w:p>
          <w:p w14:paraId="47CEB76A" w14:textId="0876D6CF" w:rsidR="00F60D84" w:rsidRPr="006E7013"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With the manager, develop a risk management policy and risk management plan for the year. This should identify the plan to deal with each risk identified. Review and update plan each year.</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05F2B82"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E14F770"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5655C07"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88584D"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B0610E"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A88432F"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8862789"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3DA774DB"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5C3AD757" w14:textId="77777777" w:rsidR="00F60D84" w:rsidRPr="001F6FD0" w:rsidRDefault="00F60D84" w:rsidP="007600AC">
            <w:pPr>
              <w:spacing w:after="0"/>
              <w:rPr>
                <w:rFonts w:ascii="Verdana" w:hAnsi="Verdana"/>
                <w:sz w:val="20"/>
              </w:rPr>
            </w:pPr>
          </w:p>
        </w:tc>
      </w:tr>
      <w:tr w:rsidR="00F60D84" w:rsidRPr="001F6FD0" w14:paraId="346FB9B9"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D793757"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2.3 (b)</w:t>
            </w:r>
          </w:p>
          <w:p w14:paraId="2C062E16" w14:textId="4E4CB9F4" w:rsidR="00F60D84" w:rsidRPr="006E7013"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Take out appropriate insurance for example, public liability, buildings and employers insurance.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422D817"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7C89284"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4A9B993"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4144A0"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F26A4C"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6E4939E"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9FFDC1B"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57ABCB21"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749C8A3A" w14:textId="77777777" w:rsidR="00F60D84" w:rsidRPr="001F6FD0" w:rsidRDefault="00F60D84" w:rsidP="007600AC">
            <w:pPr>
              <w:spacing w:after="0"/>
              <w:rPr>
                <w:rFonts w:ascii="Verdana" w:hAnsi="Verdana"/>
                <w:sz w:val="20"/>
              </w:rPr>
            </w:pPr>
          </w:p>
        </w:tc>
      </w:tr>
      <w:tr w:rsidR="00F60D84" w:rsidRPr="001F6FD0" w14:paraId="62111348"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3D34C25A" w14:textId="77777777" w:rsidR="00F60D84" w:rsidRPr="006E7013" w:rsidRDefault="00F60D84" w:rsidP="007600AC">
            <w:pPr>
              <w:spacing w:after="0"/>
              <w:rPr>
                <w:rFonts w:ascii="Verdana" w:hAnsi="Verdana"/>
                <w:color w:val="FFFFFF" w:themeColor="background1"/>
                <w:sz w:val="20"/>
              </w:rPr>
            </w:pPr>
            <w:r w:rsidRPr="006E7013">
              <w:rPr>
                <w:rFonts w:ascii="Verdana" w:hAnsi="Verdana"/>
                <w:color w:val="FFFFFF" w:themeColor="background1"/>
                <w:sz w:val="20"/>
              </w:rPr>
              <w:lastRenderedPageBreak/>
              <w:t>2.3 (c)</w:t>
            </w:r>
          </w:p>
          <w:p w14:paraId="2C10CFDD" w14:textId="62AB13AC" w:rsidR="00F60D84" w:rsidRPr="006E7013" w:rsidRDefault="00F60D84" w:rsidP="007600AC">
            <w:pPr>
              <w:spacing w:after="0"/>
              <w:rPr>
                <w:rFonts w:ascii="Verdana" w:hAnsi="Verdana"/>
                <w:color w:val="FFFFFF" w:themeColor="background1"/>
                <w:sz w:val="20"/>
              </w:rPr>
            </w:pPr>
            <w:r w:rsidRPr="006E7013">
              <w:rPr>
                <w:rFonts w:ascii="Verdana" w:hAnsi="Verdana"/>
                <w:color w:val="FFFFFF" w:themeColor="background1"/>
                <w:sz w:val="20"/>
              </w:rPr>
              <w:t xml:space="preserve">If your </w:t>
            </w:r>
            <w:r w:rsidR="002D7671">
              <w:rPr>
                <w:rFonts w:ascii="Verdana" w:hAnsi="Verdana"/>
                <w:color w:val="FFFFFF" w:themeColor="background1"/>
                <w:sz w:val="20"/>
              </w:rPr>
              <w:t>organisation</w:t>
            </w:r>
            <w:r w:rsidRPr="006E7013">
              <w:rPr>
                <w:rFonts w:ascii="Verdana" w:hAnsi="Verdana"/>
                <w:color w:val="FFFFFF" w:themeColor="background1"/>
                <w:sz w:val="20"/>
              </w:rPr>
              <w:t xml:space="preserve"> owns property or any assets, make sure that legal ownership is in the name of the </w:t>
            </w:r>
            <w:r w:rsidR="002D7671">
              <w:rPr>
                <w:rFonts w:ascii="Verdana" w:hAnsi="Verdana"/>
                <w:color w:val="FFFFFF" w:themeColor="background1"/>
                <w:sz w:val="20"/>
              </w:rPr>
              <w:t>organisation</w:t>
            </w:r>
            <w:r w:rsidRPr="006E7013">
              <w:rPr>
                <w:rFonts w:ascii="Verdana" w:hAnsi="Verdana"/>
                <w:color w:val="FFFFFF" w:themeColor="background1"/>
                <w:sz w:val="20"/>
              </w:rPr>
              <w:t xml:space="preserve"> and that the community interest is protected if the </w:t>
            </w:r>
            <w:r w:rsidR="002D7671">
              <w:rPr>
                <w:rFonts w:ascii="Verdana" w:hAnsi="Verdana"/>
                <w:color w:val="FFFFFF" w:themeColor="background1"/>
                <w:sz w:val="20"/>
              </w:rPr>
              <w:t>organisation</w:t>
            </w:r>
            <w:r w:rsidRPr="006E7013">
              <w:rPr>
                <w:rFonts w:ascii="Verdana" w:hAnsi="Verdana"/>
                <w:color w:val="FFFFFF" w:themeColor="background1"/>
                <w:sz w:val="20"/>
              </w:rPr>
              <w:t xml:space="preserve"> closes.</w:t>
            </w:r>
          </w:p>
          <w:p w14:paraId="1C030A9C" w14:textId="77777777" w:rsidR="00F60D84" w:rsidRPr="006E7013" w:rsidRDefault="00F60D84" w:rsidP="007600AC">
            <w:pPr>
              <w:spacing w:after="0"/>
              <w:rPr>
                <w:rFonts w:ascii="Verdana" w:hAnsi="Verdana"/>
                <w:color w:val="FFFFFF" w:themeColor="background1"/>
                <w:sz w:val="20"/>
              </w:rPr>
            </w:pPr>
            <w:r w:rsidRPr="006E7013">
              <w:rPr>
                <w:rFonts w:cs="Arial"/>
                <w:color w:val="FFFFFF" w:themeColor="background1"/>
                <w:sz w:val="20"/>
              </w:rPr>
              <w:t>​</w:t>
            </w:r>
          </w:p>
          <w:p w14:paraId="3BBAB46D" w14:textId="77777777" w:rsidR="00F60D84" w:rsidRPr="001F6FD0" w:rsidRDefault="00F60D84" w:rsidP="007600AC">
            <w:pPr>
              <w:spacing w:after="0"/>
              <w:rPr>
                <w:rFonts w:ascii="Verdana" w:hAnsi="Verdana"/>
                <w:sz w:val="20"/>
              </w:rPr>
            </w:pPr>
            <w:r w:rsidRPr="006E7013">
              <w:rPr>
                <w:rFonts w:ascii="Verdana" w:hAnsi="Verdana"/>
                <w:color w:val="FFFFFF" w:themeColor="background1"/>
                <w:sz w:val="20"/>
              </w:rPr>
              <w:t xml:space="preserve">Take legal advice if necessary. </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4A88474"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FEE1B39"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C9745AD"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58F43C"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9E7B56"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FEE6E68"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90E4F4B"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4504BCF9"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61D2764B" w14:textId="77777777" w:rsidR="00F60D84" w:rsidRPr="001F6FD0" w:rsidRDefault="00F60D84" w:rsidP="007600AC">
            <w:pPr>
              <w:spacing w:after="0"/>
              <w:rPr>
                <w:rFonts w:ascii="Verdana" w:hAnsi="Verdana"/>
                <w:sz w:val="20"/>
              </w:rPr>
            </w:pPr>
          </w:p>
        </w:tc>
      </w:tr>
    </w:tbl>
    <w:p w14:paraId="3FAED711" w14:textId="43A78FB7" w:rsidR="00704643" w:rsidRPr="004B5666" w:rsidRDefault="00704643">
      <w:pPr>
        <w:rPr>
          <w:b/>
        </w:rPr>
      </w:pPr>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1C1E6E" w:rsidRPr="004B5666" w14:paraId="36750C01" w14:textId="77777777" w:rsidTr="00333957">
        <w:tc>
          <w:tcPr>
            <w:tcW w:w="15168" w:type="dxa"/>
            <w:gridSpan w:val="10"/>
            <w:tcBorders>
              <w:top w:val="single" w:sz="4" w:space="0" w:color="auto"/>
              <w:left w:val="single" w:sz="4" w:space="0" w:color="auto"/>
              <w:bottom w:val="single" w:sz="4" w:space="0" w:color="auto"/>
              <w:right w:val="single" w:sz="24" w:space="0" w:color="auto"/>
            </w:tcBorders>
            <w:shd w:val="clear" w:color="auto" w:fill="008996"/>
          </w:tcPr>
          <w:p w14:paraId="317D7EC5" w14:textId="77777777" w:rsidR="001C1E6E" w:rsidRPr="004B5666" w:rsidRDefault="006608DB" w:rsidP="004B5666">
            <w:pPr>
              <w:spacing w:before="120"/>
              <w:rPr>
                <w:rFonts w:ascii="Verdana" w:hAnsi="Verdana"/>
                <w:b/>
                <w:sz w:val="20"/>
              </w:rPr>
            </w:pPr>
            <w:r w:rsidRPr="004B5666">
              <w:rPr>
                <w:rFonts w:ascii="Verdana" w:hAnsi="Verdana"/>
                <w:b/>
              </w:rPr>
              <w:lastRenderedPageBreak/>
              <w:t>Principle 3.  Being transparent and accountable.</w:t>
            </w:r>
          </w:p>
        </w:tc>
      </w:tr>
      <w:tr w:rsidR="001C1E6E" w:rsidRPr="004B5666" w14:paraId="7DC67A98" w14:textId="77777777" w:rsidTr="006E7013">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435A644B" w14:textId="77777777" w:rsidR="001C1E6E" w:rsidRPr="004B5666" w:rsidRDefault="00B66B0E" w:rsidP="00B66B0E">
            <w:pPr>
              <w:numPr>
                <w:ilvl w:val="1"/>
                <w:numId w:val="11"/>
              </w:numPr>
              <w:spacing w:before="120"/>
              <w:rPr>
                <w:rFonts w:ascii="Verdana" w:hAnsi="Verdana"/>
                <w:b/>
              </w:rPr>
            </w:pPr>
            <w:r w:rsidRPr="00B66B0E">
              <w:rPr>
                <w:rFonts w:ascii="Verdana" w:hAnsi="Verdana"/>
                <w:b/>
              </w:rPr>
              <w:t>Identifying those who have a legitimate interest in the work of our organisation (stakeholders) and making sure there is regular and effective communication with them about our organisation.</w:t>
            </w:r>
          </w:p>
        </w:tc>
      </w:tr>
      <w:tr w:rsidR="001834B3" w:rsidRPr="001F6FD0" w14:paraId="5E8202C8"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808CEAF"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3.1 (a)</w:t>
            </w:r>
          </w:p>
          <w:p w14:paraId="12077E98" w14:textId="74EDC645" w:rsidR="00177EDC" w:rsidRPr="006E7013"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Identify your key stakeholders and decide how the organisation will communicate with them.</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4903CE0"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C7C24EE"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1A1AA35"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0B94E2"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5B9603"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6196F137"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76B0BC32"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530B59C"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68B40DCB" w14:textId="77777777" w:rsidR="00177EDC" w:rsidRPr="001F6FD0" w:rsidRDefault="00177EDC" w:rsidP="001F6FD0">
            <w:pPr>
              <w:spacing w:after="0"/>
              <w:rPr>
                <w:rFonts w:ascii="Verdana" w:hAnsi="Verdana"/>
                <w:sz w:val="20"/>
              </w:rPr>
            </w:pPr>
          </w:p>
        </w:tc>
      </w:tr>
      <w:tr w:rsidR="001834B3" w:rsidRPr="001F6FD0" w14:paraId="0B704EA0"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3CB18AEC" w14:textId="77777777" w:rsidR="00CC00DC" w:rsidRPr="006E7013" w:rsidRDefault="00CC00DC" w:rsidP="00CC00DC">
            <w:pPr>
              <w:spacing w:after="0"/>
              <w:rPr>
                <w:rFonts w:ascii="Verdana" w:hAnsi="Verdana"/>
                <w:color w:val="FFFFFF" w:themeColor="background1"/>
                <w:sz w:val="20"/>
              </w:rPr>
            </w:pPr>
            <w:r w:rsidRPr="006E7013">
              <w:rPr>
                <w:rFonts w:ascii="Verdana" w:hAnsi="Verdana"/>
                <w:color w:val="FFFFFF" w:themeColor="background1"/>
                <w:sz w:val="20"/>
              </w:rPr>
              <w:t>3.1 (b)</w:t>
            </w:r>
          </w:p>
          <w:p w14:paraId="022B5887" w14:textId="0871C68D" w:rsidR="00177EDC" w:rsidRPr="006E7013" w:rsidRDefault="00CC00DC" w:rsidP="002D7671">
            <w:pPr>
              <w:spacing w:after="0"/>
              <w:rPr>
                <w:rFonts w:ascii="Verdana" w:hAnsi="Verdana"/>
                <w:color w:val="FFFFFF" w:themeColor="background1"/>
                <w:sz w:val="20"/>
              </w:rPr>
            </w:pPr>
            <w:r w:rsidRPr="006E7013">
              <w:rPr>
                <w:rFonts w:ascii="Verdana" w:hAnsi="Verdana"/>
                <w:color w:val="FFFFFF" w:themeColor="background1"/>
                <w:sz w:val="20"/>
              </w:rPr>
              <w:t xml:space="preserve">Appoint an agreed spokesperson for the </w:t>
            </w:r>
            <w:r w:rsidR="002D7671">
              <w:rPr>
                <w:rFonts w:ascii="Verdana" w:hAnsi="Verdana"/>
                <w:color w:val="FFFFFF" w:themeColor="background1"/>
                <w:sz w:val="20"/>
              </w:rPr>
              <w:t>organisation</w:t>
            </w:r>
            <w:r w:rsidRPr="006E7013">
              <w:rPr>
                <w:rFonts w:ascii="Verdana" w:hAnsi="Verdana"/>
                <w:color w:val="FFFFFF" w:themeColor="background1"/>
                <w:sz w:val="20"/>
              </w:rPr>
              <w:t>.</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53EFEFE2"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6D29DD3"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8FD87A3"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4945D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929D7"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196E3B1"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4A9B4D3"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D8ACCFB"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60E6A5B7" w14:textId="77777777" w:rsidR="00177EDC" w:rsidRPr="001F6FD0" w:rsidRDefault="00177EDC" w:rsidP="001F6FD0">
            <w:pPr>
              <w:spacing w:after="0"/>
              <w:rPr>
                <w:rFonts w:ascii="Verdana" w:hAnsi="Verdana"/>
                <w:sz w:val="20"/>
              </w:rPr>
            </w:pPr>
          </w:p>
        </w:tc>
      </w:tr>
      <w:tr w:rsidR="001834B3" w:rsidRPr="001F6FD0" w14:paraId="28B68C61"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E850E3D" w14:textId="77777777" w:rsidR="00CC00DC" w:rsidRPr="006E7013" w:rsidRDefault="00CC00DC" w:rsidP="00CC00DC">
            <w:pPr>
              <w:spacing w:after="0"/>
              <w:rPr>
                <w:rFonts w:ascii="Verdana" w:hAnsi="Verdana"/>
                <w:color w:val="FFFFFF" w:themeColor="background1"/>
                <w:sz w:val="20"/>
              </w:rPr>
            </w:pPr>
            <w:r w:rsidRPr="006E7013">
              <w:rPr>
                <w:rFonts w:ascii="Verdana" w:hAnsi="Verdana"/>
                <w:color w:val="FFFFFF" w:themeColor="background1"/>
                <w:sz w:val="20"/>
              </w:rPr>
              <w:t>3.1 (c)</w:t>
            </w:r>
          </w:p>
          <w:p w14:paraId="01802A42" w14:textId="77777777" w:rsidR="00CC00DC" w:rsidRPr="006E7013" w:rsidRDefault="00CC00DC" w:rsidP="00CC00DC">
            <w:pPr>
              <w:spacing w:after="0"/>
              <w:rPr>
                <w:rFonts w:ascii="Verdana" w:hAnsi="Verdana"/>
                <w:color w:val="FFFFFF" w:themeColor="background1"/>
                <w:sz w:val="20"/>
              </w:rPr>
            </w:pPr>
            <w:r w:rsidRPr="006E7013">
              <w:rPr>
                <w:rFonts w:ascii="Verdana" w:hAnsi="Verdana"/>
                <w:color w:val="FFFFFF" w:themeColor="background1"/>
                <w:sz w:val="20"/>
              </w:rPr>
              <w:t>Produce a yearly activity report.</w:t>
            </w:r>
          </w:p>
          <w:p w14:paraId="2CE1CF43" w14:textId="77777777" w:rsidR="00CC00DC" w:rsidRPr="006E7013" w:rsidRDefault="00CC00DC" w:rsidP="00CC00DC">
            <w:pPr>
              <w:spacing w:after="0"/>
              <w:rPr>
                <w:rFonts w:ascii="Verdana" w:hAnsi="Verdana"/>
                <w:color w:val="FFFFFF" w:themeColor="background1"/>
                <w:sz w:val="20"/>
              </w:rPr>
            </w:pPr>
            <w:r w:rsidRPr="006E7013">
              <w:rPr>
                <w:rFonts w:cs="Arial"/>
                <w:color w:val="FFFFFF" w:themeColor="background1"/>
                <w:sz w:val="20"/>
              </w:rPr>
              <w:t>​</w:t>
            </w:r>
          </w:p>
          <w:p w14:paraId="6DD91A66" w14:textId="77777777" w:rsidR="00177EDC" w:rsidRPr="006E7013" w:rsidRDefault="00CC00DC" w:rsidP="00CC00DC">
            <w:pPr>
              <w:spacing w:after="0"/>
              <w:rPr>
                <w:rFonts w:ascii="Verdana" w:hAnsi="Verdana"/>
                <w:color w:val="FFFFFF" w:themeColor="background1"/>
                <w:sz w:val="20"/>
              </w:rPr>
            </w:pPr>
            <w:r w:rsidRPr="006E7013">
              <w:rPr>
                <w:rFonts w:ascii="Verdana" w:hAnsi="Verdana"/>
                <w:color w:val="FFFFFF" w:themeColor="background1"/>
                <w:sz w:val="20"/>
              </w:rPr>
              <w:t>Make it widely available (for example, on your website if you have one).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CD6B753"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443BB8E"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57EE63F"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53A014"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310B03"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B8053B9"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518ADAF"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3ECBE55F"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2F2B3C56" w14:textId="77777777" w:rsidR="00177EDC" w:rsidRPr="001F6FD0" w:rsidRDefault="00177EDC" w:rsidP="001F6FD0">
            <w:pPr>
              <w:spacing w:after="0"/>
              <w:rPr>
                <w:rFonts w:ascii="Verdana" w:hAnsi="Verdana"/>
                <w:sz w:val="20"/>
              </w:rPr>
            </w:pPr>
          </w:p>
        </w:tc>
      </w:tr>
      <w:tr w:rsidR="001834B3" w:rsidRPr="001F6FD0" w14:paraId="64885AAD"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7E34369B" w14:textId="77777777" w:rsidR="00CC00DC" w:rsidRPr="006E7013" w:rsidRDefault="00CC00DC" w:rsidP="00CC00DC">
            <w:pPr>
              <w:spacing w:after="0"/>
              <w:rPr>
                <w:rFonts w:ascii="Verdana" w:hAnsi="Verdana"/>
                <w:color w:val="FFFFFF" w:themeColor="background1"/>
                <w:sz w:val="20"/>
              </w:rPr>
            </w:pPr>
            <w:r w:rsidRPr="006E7013">
              <w:rPr>
                <w:rFonts w:ascii="Verdana" w:hAnsi="Verdana"/>
                <w:color w:val="FFFFFF" w:themeColor="background1"/>
                <w:sz w:val="20"/>
              </w:rPr>
              <w:t>3.1 (d)</w:t>
            </w:r>
          </w:p>
          <w:p w14:paraId="341FE28D" w14:textId="77777777" w:rsidR="00177EDC" w:rsidRPr="006E7013" w:rsidRDefault="00CC00DC" w:rsidP="00CC00DC">
            <w:pPr>
              <w:spacing w:after="0"/>
              <w:rPr>
                <w:rFonts w:ascii="Verdana" w:hAnsi="Verdana"/>
                <w:b/>
                <w:color w:val="FFFFFF" w:themeColor="background1"/>
                <w:sz w:val="20"/>
              </w:rPr>
            </w:pPr>
            <w:r w:rsidRPr="006E7013">
              <w:rPr>
                <w:rFonts w:ascii="Verdana" w:hAnsi="Verdana"/>
                <w:color w:val="FFFFFF" w:themeColor="background1"/>
                <w:sz w:val="20"/>
              </w:rPr>
              <w:t>Meet the reporting requirements of any funder or relevant regulator.</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6431A02"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7498FF4"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C243337"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CDD24C"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097743"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8313462"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2B374C8"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9940D0C"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4FC570E1" w14:textId="77777777" w:rsidR="00177EDC" w:rsidRPr="001F6FD0" w:rsidRDefault="00177EDC" w:rsidP="001F6FD0">
            <w:pPr>
              <w:spacing w:after="0"/>
              <w:rPr>
                <w:rFonts w:ascii="Verdana" w:hAnsi="Verdana"/>
                <w:sz w:val="20"/>
              </w:rPr>
            </w:pPr>
          </w:p>
        </w:tc>
      </w:tr>
      <w:tr w:rsidR="001834B3" w:rsidRPr="001F6FD0" w14:paraId="1E714805"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250BFBF"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lastRenderedPageBreak/>
              <w:t>3.1 (e)</w:t>
            </w:r>
          </w:p>
          <w:p w14:paraId="7CCADF72" w14:textId="4ED9007E" w:rsidR="00177EDC" w:rsidRPr="006E7013"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Make sure that the annual meeting is held in line with your governing document.  Consider other ways in which members and stakeholders can be kept informed, such as a newsletter or through your website.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23E70B02" w14:textId="77777777" w:rsidR="00177EDC" w:rsidRDefault="00177EDC" w:rsidP="001F6FD0">
            <w:pPr>
              <w:spacing w:after="0"/>
              <w:rPr>
                <w:rFonts w:ascii="Verdana" w:hAnsi="Verdana"/>
                <w:sz w:val="20"/>
              </w:rPr>
            </w:pPr>
          </w:p>
          <w:p w14:paraId="5BDFD58D" w14:textId="77777777" w:rsidR="00F60D84" w:rsidRDefault="00F60D84" w:rsidP="001F6FD0">
            <w:pPr>
              <w:spacing w:after="0"/>
              <w:rPr>
                <w:rFonts w:ascii="Verdana" w:hAnsi="Verdana"/>
                <w:sz w:val="20"/>
              </w:rPr>
            </w:pPr>
          </w:p>
          <w:p w14:paraId="1BD0B0FD" w14:textId="77777777" w:rsidR="00F60D84" w:rsidRDefault="00F60D84" w:rsidP="001F6FD0">
            <w:pPr>
              <w:spacing w:after="0"/>
              <w:rPr>
                <w:rFonts w:ascii="Verdana" w:hAnsi="Verdana"/>
                <w:sz w:val="20"/>
              </w:rPr>
            </w:pPr>
          </w:p>
          <w:p w14:paraId="3C9A4090" w14:textId="77777777" w:rsidR="00F60D84" w:rsidRDefault="00F60D84" w:rsidP="001F6FD0">
            <w:pPr>
              <w:spacing w:after="0"/>
              <w:rPr>
                <w:rFonts w:ascii="Verdana" w:hAnsi="Verdana"/>
                <w:sz w:val="20"/>
              </w:rPr>
            </w:pPr>
          </w:p>
          <w:p w14:paraId="2EA1E7BB" w14:textId="77777777" w:rsidR="00F60D84" w:rsidRDefault="00F60D84" w:rsidP="001F6FD0">
            <w:pPr>
              <w:spacing w:after="0"/>
              <w:rPr>
                <w:rFonts w:ascii="Verdana" w:hAnsi="Verdana"/>
                <w:sz w:val="20"/>
              </w:rPr>
            </w:pPr>
          </w:p>
          <w:p w14:paraId="42A04E9A" w14:textId="77777777" w:rsidR="00F60D84" w:rsidRDefault="00F60D84" w:rsidP="001F6FD0">
            <w:pPr>
              <w:spacing w:after="0"/>
              <w:rPr>
                <w:rFonts w:ascii="Verdana" w:hAnsi="Verdana"/>
                <w:sz w:val="20"/>
              </w:rPr>
            </w:pPr>
          </w:p>
          <w:p w14:paraId="5CFCF3D5" w14:textId="77777777" w:rsidR="00F60D84" w:rsidRDefault="00F60D84" w:rsidP="001F6FD0">
            <w:pPr>
              <w:spacing w:after="0"/>
              <w:rPr>
                <w:rFonts w:ascii="Verdana" w:hAnsi="Verdana"/>
                <w:sz w:val="20"/>
              </w:rPr>
            </w:pPr>
          </w:p>
          <w:p w14:paraId="35597FF0" w14:textId="77777777" w:rsidR="00F60D84" w:rsidRDefault="00F60D84" w:rsidP="001F6FD0">
            <w:pPr>
              <w:spacing w:after="0"/>
              <w:rPr>
                <w:rFonts w:ascii="Verdana" w:hAnsi="Verdana"/>
                <w:sz w:val="20"/>
              </w:rPr>
            </w:pPr>
          </w:p>
          <w:p w14:paraId="0DEB176C" w14:textId="709C403E" w:rsidR="00F60D84" w:rsidRPr="001F6FD0" w:rsidRDefault="00F60D84"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EEE3938"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6415C88C"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2BB8D55"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29D3FD"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FB67025"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4F9101C"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1EBE5C0"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01D9DFF4" w14:textId="77777777" w:rsidR="00177EDC" w:rsidRPr="001F6FD0" w:rsidRDefault="00177EDC" w:rsidP="001F6FD0">
            <w:pPr>
              <w:spacing w:after="0"/>
              <w:rPr>
                <w:rFonts w:ascii="Verdana" w:hAnsi="Verdana"/>
                <w:sz w:val="20"/>
              </w:rPr>
            </w:pPr>
          </w:p>
        </w:tc>
      </w:tr>
    </w:tbl>
    <w:p w14:paraId="5F82FB6F" w14:textId="77777777" w:rsidR="00F60D84" w:rsidRDefault="00F60D84"/>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F60D84" w:rsidRPr="001F6FD0" w14:paraId="1CC9E6F0"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118B019F" w14:textId="77777777" w:rsidR="00F60D84" w:rsidRPr="004B5666" w:rsidRDefault="00F60D84" w:rsidP="00F60D84">
            <w:pPr>
              <w:numPr>
                <w:ilvl w:val="1"/>
                <w:numId w:val="11"/>
              </w:numPr>
              <w:spacing w:before="120"/>
              <w:rPr>
                <w:rFonts w:ascii="Verdana" w:hAnsi="Verdana"/>
                <w:b/>
              </w:rPr>
            </w:pPr>
            <w:r w:rsidRPr="00B66B0E">
              <w:rPr>
                <w:rFonts w:ascii="Verdana" w:hAnsi="Verdana"/>
                <w:b/>
              </w:rPr>
              <w:t>Responding to stakeholders’ questions or views about our organisation’s work and how we run it.</w:t>
            </w:r>
          </w:p>
        </w:tc>
      </w:tr>
      <w:tr w:rsidR="00F60D84" w:rsidRPr="001F6FD0" w14:paraId="6374E028"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8AD452E" w14:textId="77777777" w:rsidR="00F60D84" w:rsidRPr="006E7013" w:rsidRDefault="00F60D84" w:rsidP="007600AC">
            <w:pPr>
              <w:spacing w:after="0"/>
              <w:rPr>
                <w:rFonts w:ascii="Verdana" w:hAnsi="Verdana"/>
                <w:color w:val="FFFFFF" w:themeColor="background1"/>
                <w:sz w:val="20"/>
              </w:rPr>
            </w:pPr>
            <w:r w:rsidRPr="006E7013">
              <w:rPr>
                <w:rFonts w:ascii="Verdana" w:hAnsi="Verdana"/>
                <w:color w:val="FFFFFF" w:themeColor="background1"/>
                <w:sz w:val="20"/>
              </w:rPr>
              <w:t>3.2 (a)</w:t>
            </w:r>
          </w:p>
          <w:p w14:paraId="7A43ADD4" w14:textId="77777777" w:rsidR="00F60D84" w:rsidRPr="006E7013" w:rsidRDefault="00F60D84" w:rsidP="007600AC">
            <w:pPr>
              <w:spacing w:after="0"/>
              <w:rPr>
                <w:rFonts w:ascii="Verdana" w:hAnsi="Verdana"/>
                <w:color w:val="FFFFFF" w:themeColor="background1"/>
                <w:sz w:val="20"/>
              </w:rPr>
            </w:pPr>
            <w:r w:rsidRPr="006E7013">
              <w:rPr>
                <w:rFonts w:ascii="Verdana" w:hAnsi="Verdana"/>
                <w:color w:val="FFFFFF" w:themeColor="background1"/>
                <w:sz w:val="20"/>
              </w:rPr>
              <w:t>Use the annual meeting to listen to people’s views about the work of the organisation.</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170A018" w14:textId="77777777" w:rsidR="00F60D84" w:rsidRDefault="00F60D84" w:rsidP="007600AC">
            <w:pPr>
              <w:spacing w:after="0"/>
              <w:rPr>
                <w:rFonts w:ascii="Verdana" w:hAnsi="Verdana"/>
                <w:sz w:val="20"/>
              </w:rPr>
            </w:pPr>
          </w:p>
          <w:p w14:paraId="28BA78C9" w14:textId="77777777" w:rsidR="00F60D84" w:rsidRDefault="00F60D84" w:rsidP="007600AC">
            <w:pPr>
              <w:spacing w:after="0"/>
              <w:rPr>
                <w:rFonts w:ascii="Verdana" w:hAnsi="Verdana"/>
                <w:sz w:val="20"/>
              </w:rPr>
            </w:pPr>
          </w:p>
          <w:p w14:paraId="14B8761D" w14:textId="77777777" w:rsidR="00F60D84" w:rsidRDefault="00F60D84" w:rsidP="007600AC">
            <w:pPr>
              <w:spacing w:after="0"/>
              <w:rPr>
                <w:rFonts w:ascii="Verdana" w:hAnsi="Verdana"/>
                <w:sz w:val="20"/>
              </w:rPr>
            </w:pPr>
          </w:p>
          <w:p w14:paraId="0397E7C4" w14:textId="77777777" w:rsidR="00F60D84" w:rsidRDefault="00F60D84" w:rsidP="007600AC">
            <w:pPr>
              <w:spacing w:after="0"/>
              <w:rPr>
                <w:rFonts w:ascii="Verdana" w:hAnsi="Verdana"/>
                <w:sz w:val="20"/>
              </w:rPr>
            </w:pPr>
          </w:p>
          <w:p w14:paraId="75A30AA3" w14:textId="77777777" w:rsidR="00F60D84" w:rsidRDefault="00F60D84" w:rsidP="007600AC">
            <w:pPr>
              <w:spacing w:after="0"/>
              <w:rPr>
                <w:rFonts w:ascii="Verdana" w:hAnsi="Verdana"/>
                <w:sz w:val="20"/>
              </w:rPr>
            </w:pPr>
          </w:p>
          <w:p w14:paraId="0ADC1783" w14:textId="77777777" w:rsidR="00F60D84" w:rsidRDefault="00F60D84" w:rsidP="007600AC">
            <w:pPr>
              <w:spacing w:after="0"/>
              <w:rPr>
                <w:rFonts w:ascii="Verdana" w:hAnsi="Verdana"/>
                <w:sz w:val="20"/>
              </w:rPr>
            </w:pPr>
          </w:p>
          <w:p w14:paraId="387EBFA7"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18B32F2"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42E607C"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381E30"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EAC033"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1DC372C"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83D913E"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5CF9AD8C"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7183AC46" w14:textId="77777777" w:rsidR="00F60D84" w:rsidRPr="001F6FD0" w:rsidRDefault="00F60D84" w:rsidP="007600AC">
            <w:pPr>
              <w:spacing w:after="0"/>
              <w:rPr>
                <w:rFonts w:ascii="Verdana" w:hAnsi="Verdana"/>
                <w:sz w:val="20"/>
              </w:rPr>
            </w:pPr>
          </w:p>
        </w:tc>
      </w:tr>
      <w:tr w:rsidR="00F60D84" w:rsidRPr="001F6FD0" w14:paraId="3B8CA934"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5C83992" w14:textId="77777777" w:rsidR="00F60D84" w:rsidRPr="006E7013" w:rsidRDefault="00F60D84" w:rsidP="007600AC">
            <w:pPr>
              <w:spacing w:after="0"/>
              <w:rPr>
                <w:rFonts w:ascii="Verdana" w:hAnsi="Verdana"/>
                <w:color w:val="FFFFFF" w:themeColor="background1"/>
                <w:sz w:val="20"/>
              </w:rPr>
            </w:pPr>
            <w:r w:rsidRPr="006E7013">
              <w:rPr>
                <w:rFonts w:ascii="Verdana" w:hAnsi="Verdana"/>
                <w:color w:val="FFFFFF" w:themeColor="background1"/>
                <w:sz w:val="20"/>
              </w:rPr>
              <w:t>3.2 (b)</w:t>
            </w:r>
          </w:p>
          <w:p w14:paraId="3D55641D" w14:textId="77777777" w:rsidR="00F60D84" w:rsidRPr="006E7013" w:rsidRDefault="00F60D84" w:rsidP="007600AC">
            <w:pPr>
              <w:spacing w:after="0"/>
              <w:rPr>
                <w:rFonts w:ascii="Verdana" w:hAnsi="Verdana"/>
                <w:color w:val="FFFFFF" w:themeColor="background1"/>
                <w:sz w:val="20"/>
              </w:rPr>
            </w:pPr>
            <w:r w:rsidRPr="006E7013">
              <w:rPr>
                <w:rFonts w:ascii="Verdana" w:hAnsi="Verdana"/>
                <w:color w:val="FFFFFF" w:themeColor="background1"/>
                <w:sz w:val="20"/>
              </w:rPr>
              <w:t>Put a clear system in place for dealing with correspondence, feedback and complaints to the organisation.</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FEE90B8" w14:textId="77777777" w:rsidR="00F60D84" w:rsidRDefault="00F60D84" w:rsidP="007600AC">
            <w:pPr>
              <w:spacing w:after="0"/>
              <w:rPr>
                <w:rFonts w:ascii="Verdana" w:hAnsi="Verdana"/>
                <w:sz w:val="20"/>
              </w:rPr>
            </w:pPr>
          </w:p>
          <w:p w14:paraId="4E3290B3" w14:textId="77777777" w:rsidR="00F60D84" w:rsidRDefault="00F60D84" w:rsidP="007600AC">
            <w:pPr>
              <w:spacing w:after="0"/>
              <w:rPr>
                <w:rFonts w:ascii="Verdana" w:hAnsi="Verdana"/>
                <w:sz w:val="20"/>
              </w:rPr>
            </w:pPr>
          </w:p>
          <w:p w14:paraId="04E6032A" w14:textId="77777777" w:rsidR="00F60D84" w:rsidRDefault="00F60D84" w:rsidP="007600AC">
            <w:pPr>
              <w:spacing w:after="0"/>
              <w:rPr>
                <w:rFonts w:ascii="Verdana" w:hAnsi="Verdana"/>
                <w:sz w:val="20"/>
              </w:rPr>
            </w:pPr>
          </w:p>
          <w:p w14:paraId="07141776" w14:textId="77777777" w:rsidR="00F60D84" w:rsidRDefault="00F60D84" w:rsidP="007600AC">
            <w:pPr>
              <w:spacing w:after="0"/>
              <w:rPr>
                <w:rFonts w:ascii="Verdana" w:hAnsi="Verdana"/>
                <w:sz w:val="20"/>
              </w:rPr>
            </w:pPr>
          </w:p>
          <w:p w14:paraId="28D4BBFF" w14:textId="77777777" w:rsidR="00F60D84" w:rsidRDefault="00F60D84" w:rsidP="007600AC">
            <w:pPr>
              <w:spacing w:after="0"/>
              <w:rPr>
                <w:rFonts w:ascii="Verdana" w:hAnsi="Verdana"/>
                <w:sz w:val="20"/>
              </w:rPr>
            </w:pPr>
          </w:p>
          <w:p w14:paraId="043CECF9" w14:textId="77777777" w:rsidR="00F60D84" w:rsidRDefault="00F60D84" w:rsidP="007600AC">
            <w:pPr>
              <w:spacing w:after="0"/>
              <w:rPr>
                <w:rFonts w:ascii="Verdana" w:hAnsi="Verdana"/>
                <w:sz w:val="20"/>
              </w:rPr>
            </w:pPr>
          </w:p>
          <w:p w14:paraId="305BBCF0" w14:textId="77777777" w:rsidR="00F60D84" w:rsidRDefault="00F60D84" w:rsidP="007600AC">
            <w:pPr>
              <w:spacing w:after="0"/>
              <w:rPr>
                <w:rFonts w:ascii="Verdana" w:hAnsi="Verdana"/>
                <w:sz w:val="20"/>
              </w:rPr>
            </w:pPr>
          </w:p>
          <w:p w14:paraId="4A6C0AAB" w14:textId="77777777" w:rsidR="00F60D84" w:rsidRDefault="00F60D84" w:rsidP="007600AC">
            <w:pPr>
              <w:spacing w:after="0"/>
              <w:rPr>
                <w:rFonts w:ascii="Verdana" w:hAnsi="Verdana"/>
                <w:sz w:val="20"/>
              </w:rPr>
            </w:pPr>
          </w:p>
          <w:p w14:paraId="2DE226E7"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7FB2B28"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9B3830F"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B7B502"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A7F068"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5BEA817"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E4339D2"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140E015D"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7856F89D" w14:textId="77777777" w:rsidR="00F60D84" w:rsidRPr="001F6FD0" w:rsidRDefault="00F60D84" w:rsidP="007600AC">
            <w:pPr>
              <w:spacing w:after="0"/>
              <w:rPr>
                <w:rFonts w:ascii="Verdana" w:hAnsi="Verdana"/>
                <w:sz w:val="20"/>
              </w:rPr>
            </w:pPr>
          </w:p>
        </w:tc>
      </w:tr>
      <w:tr w:rsidR="00F60D84" w:rsidRPr="001F6FD0" w14:paraId="32E5A03A"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1E4407A2" w14:textId="77777777" w:rsidR="00F60D84" w:rsidRPr="004B5666" w:rsidRDefault="00F60D84" w:rsidP="00F60D84">
            <w:pPr>
              <w:numPr>
                <w:ilvl w:val="1"/>
                <w:numId w:val="11"/>
              </w:numPr>
              <w:spacing w:before="120"/>
              <w:rPr>
                <w:rFonts w:ascii="Verdana" w:hAnsi="Verdana"/>
                <w:b/>
              </w:rPr>
            </w:pPr>
            <w:r w:rsidRPr="00B66B0E">
              <w:rPr>
                <w:rFonts w:ascii="Verdana" w:hAnsi="Verdana"/>
                <w:b/>
              </w:rPr>
              <w:lastRenderedPageBreak/>
              <w:t>Encouraging and enabling engagement with those who benefit from our organisation in the planning and decision-making of the organisation.</w:t>
            </w:r>
          </w:p>
        </w:tc>
      </w:tr>
      <w:tr w:rsidR="00F60D84" w:rsidRPr="001F6FD0" w14:paraId="777B3D8A"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E40AAC3" w14:textId="77777777" w:rsidR="00F60D84" w:rsidRPr="003C4E1A" w:rsidRDefault="00F60D84" w:rsidP="007600AC">
            <w:pPr>
              <w:spacing w:after="0"/>
              <w:rPr>
                <w:rFonts w:ascii="Verdana" w:hAnsi="Verdana"/>
                <w:color w:val="FFFFFF" w:themeColor="background1"/>
                <w:sz w:val="20"/>
              </w:rPr>
            </w:pPr>
            <w:r w:rsidRPr="003C4E1A">
              <w:rPr>
                <w:rFonts w:ascii="Verdana" w:hAnsi="Verdana"/>
                <w:color w:val="FFFFFF" w:themeColor="background1"/>
                <w:sz w:val="20"/>
              </w:rPr>
              <w:t>3.3 (a)</w:t>
            </w:r>
          </w:p>
          <w:p w14:paraId="01E3BE94" w14:textId="1762EA90" w:rsidR="00F60D84" w:rsidRPr="003C4E1A" w:rsidRDefault="00F60D84" w:rsidP="002D7671">
            <w:pPr>
              <w:spacing w:after="0"/>
              <w:rPr>
                <w:rFonts w:ascii="Verdana" w:hAnsi="Verdana"/>
                <w:color w:val="FFFFFF" w:themeColor="background1"/>
                <w:sz w:val="20"/>
              </w:rPr>
            </w:pPr>
            <w:r w:rsidRPr="003C4E1A">
              <w:rPr>
                <w:rFonts w:ascii="Verdana" w:hAnsi="Verdana"/>
                <w:color w:val="FFFFFF" w:themeColor="background1"/>
                <w:sz w:val="20"/>
              </w:rPr>
              <w:t>Actively seek feedback from</w:t>
            </w:r>
            <w:r w:rsidR="002D7671" w:rsidRPr="003C4E1A">
              <w:rPr>
                <w:rFonts w:ascii="Verdana" w:hAnsi="Verdana"/>
                <w:color w:val="FFFFFF" w:themeColor="background1"/>
                <w:sz w:val="20"/>
              </w:rPr>
              <w:t xml:space="preserve"> the stakeholders of your organisation</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912EF09"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668F9C0"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441FE30"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C13D31"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55851F"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DE0EE13"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791A1375"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7869776C"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01175742" w14:textId="77777777" w:rsidR="00F60D84" w:rsidRPr="001F6FD0" w:rsidRDefault="00F60D84" w:rsidP="007600AC">
            <w:pPr>
              <w:spacing w:after="0"/>
              <w:rPr>
                <w:rFonts w:ascii="Verdana" w:hAnsi="Verdana"/>
                <w:sz w:val="20"/>
              </w:rPr>
            </w:pPr>
          </w:p>
        </w:tc>
      </w:tr>
      <w:tr w:rsidR="00F60D84" w:rsidRPr="001F6FD0" w14:paraId="6A1AE14F"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DF4CAAC" w14:textId="77777777" w:rsidR="00F60D84" w:rsidRPr="003C4E1A" w:rsidRDefault="00F60D84" w:rsidP="007600AC">
            <w:pPr>
              <w:spacing w:after="0"/>
              <w:rPr>
                <w:rFonts w:ascii="Verdana" w:hAnsi="Verdana"/>
                <w:color w:val="FFFFFF" w:themeColor="background1"/>
                <w:sz w:val="20"/>
              </w:rPr>
            </w:pPr>
            <w:r w:rsidRPr="003C4E1A">
              <w:rPr>
                <w:rFonts w:ascii="Verdana" w:hAnsi="Verdana"/>
                <w:color w:val="FFFFFF" w:themeColor="background1"/>
                <w:sz w:val="20"/>
              </w:rPr>
              <w:t>3.3 (b)</w:t>
            </w:r>
          </w:p>
          <w:p w14:paraId="4310114F" w14:textId="69F8664D" w:rsidR="00F60D84" w:rsidRPr="003C4E1A" w:rsidRDefault="002D7671" w:rsidP="007600AC">
            <w:pPr>
              <w:spacing w:after="0"/>
              <w:rPr>
                <w:rFonts w:ascii="Verdana" w:hAnsi="Verdana"/>
                <w:color w:val="FFFFFF" w:themeColor="background1"/>
                <w:sz w:val="20"/>
              </w:rPr>
            </w:pPr>
            <w:r w:rsidRPr="003C4E1A">
              <w:rPr>
                <w:rFonts w:ascii="Verdana" w:hAnsi="Verdana"/>
                <w:color w:val="FFFFFF" w:themeColor="background1"/>
                <w:sz w:val="20"/>
              </w:rPr>
              <w:t>Consult with stakeholders if significant changes to the organisation are being planned.</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5A74E1F5"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10D612C"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955C7C7"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DDDB42"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315521"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B9BD13E"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3B713E8"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0183AA10"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331FE82D" w14:textId="77777777" w:rsidR="00F60D84" w:rsidRPr="001F6FD0" w:rsidRDefault="00F60D84" w:rsidP="007600AC">
            <w:pPr>
              <w:spacing w:after="0"/>
              <w:rPr>
                <w:rFonts w:ascii="Verdana" w:hAnsi="Verdana"/>
                <w:sz w:val="20"/>
              </w:rPr>
            </w:pPr>
          </w:p>
        </w:tc>
      </w:tr>
    </w:tbl>
    <w:p w14:paraId="4BFF9349" w14:textId="773C4DD6" w:rsidR="00704643" w:rsidRDefault="00704643">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1C1E6E" w:rsidRPr="001F6FD0" w14:paraId="02B5CA8E" w14:textId="77777777" w:rsidTr="00333957">
        <w:tc>
          <w:tcPr>
            <w:tcW w:w="15168" w:type="dxa"/>
            <w:gridSpan w:val="10"/>
            <w:tcBorders>
              <w:top w:val="single" w:sz="4" w:space="0" w:color="auto"/>
              <w:left w:val="single" w:sz="4" w:space="0" w:color="auto"/>
              <w:bottom w:val="single" w:sz="4" w:space="0" w:color="auto"/>
              <w:right w:val="single" w:sz="24" w:space="0" w:color="auto"/>
            </w:tcBorders>
            <w:shd w:val="clear" w:color="auto" w:fill="008996"/>
          </w:tcPr>
          <w:p w14:paraId="26C22FF0" w14:textId="77777777" w:rsidR="001C1E6E" w:rsidRPr="004B5666" w:rsidRDefault="006608DB" w:rsidP="004B5666">
            <w:pPr>
              <w:spacing w:before="120"/>
              <w:rPr>
                <w:rFonts w:ascii="Verdana" w:hAnsi="Verdana"/>
                <w:b/>
                <w:sz w:val="20"/>
              </w:rPr>
            </w:pPr>
            <w:r w:rsidRPr="004B5666">
              <w:rPr>
                <w:rFonts w:ascii="Verdana" w:hAnsi="Verdana"/>
                <w:b/>
              </w:rPr>
              <w:lastRenderedPageBreak/>
              <w:t>Principle 4.  Working effectively.</w:t>
            </w:r>
          </w:p>
        </w:tc>
      </w:tr>
      <w:tr w:rsidR="001C1E6E" w:rsidRPr="001F6FD0" w14:paraId="0EB21E8D" w14:textId="77777777" w:rsidTr="006E7013">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13285E30" w14:textId="77777777" w:rsidR="001C1E6E" w:rsidRPr="004B5666" w:rsidRDefault="006608DB" w:rsidP="00D606E3">
            <w:pPr>
              <w:numPr>
                <w:ilvl w:val="1"/>
                <w:numId w:val="12"/>
              </w:numPr>
              <w:spacing w:before="120"/>
              <w:rPr>
                <w:rFonts w:ascii="Verdana" w:hAnsi="Verdana"/>
                <w:b/>
              </w:rPr>
            </w:pPr>
            <w:r w:rsidRPr="004B5666">
              <w:rPr>
                <w:rFonts w:ascii="Verdana" w:hAnsi="Verdana"/>
                <w:b/>
              </w:rPr>
              <w:t>Making sure that our governing body, individual board members, committees, staff and volunteers understand their: role, legal duties, and delegated responsibility for decision-making.</w:t>
            </w:r>
          </w:p>
        </w:tc>
      </w:tr>
      <w:tr w:rsidR="001834B3" w:rsidRPr="001F6FD0" w14:paraId="4AD1824E"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24AB9CC" w14:textId="77777777" w:rsidR="005E6DC9"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t>4.1 (a)</w:t>
            </w:r>
          </w:p>
          <w:p w14:paraId="67C6B840" w14:textId="1FFDA812" w:rsidR="00177EDC" w:rsidRPr="006E7013" w:rsidRDefault="005E6DC9" w:rsidP="002D7671">
            <w:pPr>
              <w:spacing w:after="0"/>
              <w:rPr>
                <w:rFonts w:ascii="Verdana" w:hAnsi="Verdana"/>
                <w:color w:val="FFFFFF" w:themeColor="background1"/>
                <w:sz w:val="20"/>
              </w:rPr>
            </w:pPr>
            <w:r w:rsidRPr="006E7013">
              <w:rPr>
                <w:rFonts w:ascii="Verdana" w:hAnsi="Verdana"/>
                <w:color w:val="FFFFFF" w:themeColor="background1"/>
                <w:sz w:val="20"/>
              </w:rPr>
              <w:t xml:space="preserve">Make sure that all board members and sub-committee members (if any) understand and are familiar with the Governance Code and the </w:t>
            </w:r>
            <w:r w:rsidR="002D7671">
              <w:rPr>
                <w:rFonts w:ascii="Verdana" w:hAnsi="Verdana"/>
                <w:color w:val="FFFFFF" w:themeColor="background1"/>
                <w:sz w:val="20"/>
              </w:rPr>
              <w:t>organisation’s governing documents</w:t>
            </w:r>
            <w:r w:rsidRPr="006E7013">
              <w:rPr>
                <w:rFonts w:ascii="Verdana" w:hAnsi="Verdana"/>
                <w:color w:val="FFFFFF" w:themeColor="background1"/>
                <w:sz w:val="20"/>
              </w:rPr>
              <w:t>.</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D9753BA"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173F6AA"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18CAA769"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851DD8"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D6B1DF"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972A002"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3D71716D"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4193073"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15647B0E" w14:textId="77777777" w:rsidR="00177EDC" w:rsidRPr="001F6FD0" w:rsidRDefault="00177EDC" w:rsidP="001F6FD0">
            <w:pPr>
              <w:spacing w:after="0"/>
              <w:rPr>
                <w:rFonts w:ascii="Verdana" w:hAnsi="Verdana"/>
                <w:sz w:val="20"/>
              </w:rPr>
            </w:pPr>
          </w:p>
        </w:tc>
      </w:tr>
      <w:tr w:rsidR="001834B3" w:rsidRPr="001F6FD0" w14:paraId="69F3DAC8"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280C958" w14:textId="77777777" w:rsidR="005E6DC9"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lastRenderedPageBreak/>
              <w:t>4.1 (b)</w:t>
            </w:r>
          </w:p>
          <w:p w14:paraId="01B91B1A" w14:textId="77777777" w:rsidR="005E6DC9"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t>Make sure that board members understand that while they were nominated by a particular group, they must not act as a representative of that group in acting as a board member. Instead, they should promote the aims of the organisation in line with its governing document.</w:t>
            </w:r>
          </w:p>
          <w:p w14:paraId="355157AA" w14:textId="77777777" w:rsidR="005E6DC9" w:rsidRPr="006E7013" w:rsidRDefault="005E6DC9" w:rsidP="005E6DC9">
            <w:pPr>
              <w:spacing w:after="0"/>
              <w:rPr>
                <w:rFonts w:ascii="Verdana" w:hAnsi="Verdana"/>
                <w:color w:val="FFFFFF" w:themeColor="background1"/>
                <w:sz w:val="20"/>
              </w:rPr>
            </w:pPr>
            <w:r w:rsidRPr="006E7013">
              <w:rPr>
                <w:rFonts w:cs="Arial"/>
                <w:color w:val="FFFFFF" w:themeColor="background1"/>
                <w:sz w:val="20"/>
              </w:rPr>
              <w:t>​</w:t>
            </w:r>
          </w:p>
          <w:p w14:paraId="0C9CD67A" w14:textId="77777777" w:rsidR="00177EDC"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t>Board members must at all times respect board confidentiality.</w:t>
            </w:r>
          </w:p>
          <w:p w14:paraId="77DCB5E6" w14:textId="77777777" w:rsidR="00177EDC" w:rsidRPr="006E7013" w:rsidRDefault="00177EDC" w:rsidP="001F6FD0">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93B1F81"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C3487E2"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264DB1C9"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AA26D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A0D02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5B5D93DF"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FFEC4F4"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5BD6908B"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5173FE69" w14:textId="77777777" w:rsidR="00177EDC" w:rsidRPr="001F6FD0" w:rsidRDefault="00177EDC" w:rsidP="001F6FD0">
            <w:pPr>
              <w:spacing w:after="0"/>
              <w:rPr>
                <w:rFonts w:ascii="Verdana" w:hAnsi="Verdana"/>
                <w:sz w:val="20"/>
              </w:rPr>
            </w:pPr>
          </w:p>
        </w:tc>
      </w:tr>
      <w:tr w:rsidR="001834B3" w:rsidRPr="001F6FD0" w14:paraId="7FD4C94D"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B1D264A" w14:textId="77777777" w:rsidR="005E6DC9"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t>4.1 (c)</w:t>
            </w:r>
          </w:p>
          <w:p w14:paraId="3852B37C" w14:textId="6FC594E7" w:rsidR="00177EDC" w:rsidRPr="006E7013" w:rsidRDefault="002D7671" w:rsidP="005E6DC9">
            <w:pPr>
              <w:spacing w:after="0"/>
              <w:rPr>
                <w:rFonts w:ascii="Verdana" w:hAnsi="Verdana"/>
                <w:color w:val="FFFFFF" w:themeColor="background1"/>
                <w:sz w:val="20"/>
              </w:rPr>
            </w:pPr>
            <w:r w:rsidRPr="002D7671">
              <w:rPr>
                <w:rFonts w:ascii="Verdana" w:hAnsi="Verdana"/>
                <w:color w:val="FFFFFF" w:themeColor="background1"/>
                <w:sz w:val="20"/>
              </w:rPr>
              <w:t>Agree and document the roles of the officers and ordinary board members and the terms of reference for any sub-committees.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57BC6447"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15FD587"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48F7ECD"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004189"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DEEE0C"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75F34ED"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A7E379A"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2727B7B5"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39BF6D67" w14:textId="77777777" w:rsidR="00177EDC" w:rsidRPr="001F6FD0" w:rsidRDefault="00177EDC" w:rsidP="001F6FD0">
            <w:pPr>
              <w:spacing w:after="0"/>
              <w:rPr>
                <w:rFonts w:ascii="Verdana" w:hAnsi="Verdana"/>
                <w:sz w:val="20"/>
              </w:rPr>
            </w:pPr>
          </w:p>
        </w:tc>
      </w:tr>
      <w:tr w:rsidR="001834B3" w:rsidRPr="001F6FD0" w14:paraId="19D612C1"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13B9AB7" w14:textId="77777777" w:rsidR="005E6DC9"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lastRenderedPageBreak/>
              <w:t>4.1 (d)</w:t>
            </w:r>
          </w:p>
          <w:p w14:paraId="4A5A2C95" w14:textId="77777777" w:rsidR="00177EDC" w:rsidRDefault="002D7671" w:rsidP="005E6DC9">
            <w:pPr>
              <w:spacing w:after="0"/>
              <w:rPr>
                <w:rFonts w:cs="Arial"/>
                <w:sz w:val="20"/>
              </w:rPr>
            </w:pPr>
            <w:r w:rsidRPr="002D7671">
              <w:rPr>
                <w:rFonts w:ascii="Verdana" w:hAnsi="Verdana"/>
                <w:color w:val="FFFFFF" w:themeColor="background1"/>
                <w:sz w:val="20"/>
              </w:rPr>
              <w:t>Agree and write up a process for decision-making between meetings. Agree the decisions that can be delegated and the decisions that must be taken by the board. Make sure that this is in line with the governing document and get advice if not</w:t>
            </w:r>
            <w:r w:rsidR="005E6DC9" w:rsidRPr="005E6DC9">
              <w:rPr>
                <w:rFonts w:cs="Arial"/>
                <w:sz w:val="20"/>
              </w:rPr>
              <w:t>​</w:t>
            </w:r>
            <w:r w:rsidR="003C4E1A">
              <w:rPr>
                <w:rFonts w:cs="Arial"/>
                <w:sz w:val="20"/>
              </w:rPr>
              <w:t>.</w:t>
            </w:r>
          </w:p>
          <w:p w14:paraId="703DC33C" w14:textId="48F717D5" w:rsidR="003C4E1A" w:rsidRPr="001F6FD0" w:rsidRDefault="003C4E1A" w:rsidP="005E6DC9">
            <w:pPr>
              <w:spacing w:after="0"/>
              <w:rPr>
                <w:rFonts w:ascii="Verdana" w:hAnsi="Verdana"/>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C77D899"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CBD2C89"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3062847F"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81D85F"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56A55A"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5125CAB"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C79BFF9"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5C6819B"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5B670274" w14:textId="77777777" w:rsidR="00177EDC" w:rsidRPr="001F6FD0" w:rsidRDefault="00177EDC" w:rsidP="001F6FD0">
            <w:pPr>
              <w:spacing w:after="0"/>
              <w:rPr>
                <w:rFonts w:ascii="Verdana" w:hAnsi="Verdana"/>
                <w:sz w:val="20"/>
              </w:rPr>
            </w:pPr>
          </w:p>
        </w:tc>
      </w:tr>
      <w:tr w:rsidR="002D7671" w:rsidRPr="001F6FD0" w14:paraId="00C1C3D9"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71D9EF54"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4.1 (e)</w:t>
            </w:r>
          </w:p>
          <w:p w14:paraId="6E87C998" w14:textId="77777777" w:rsid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Clarify the differences between the responsibilities of the board and the manager.</w:t>
            </w:r>
          </w:p>
          <w:p w14:paraId="4470DAC7" w14:textId="7AD5937B" w:rsidR="003C4E1A" w:rsidRPr="006E7013" w:rsidRDefault="003C4E1A" w:rsidP="002D7671">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885D345" w14:textId="77777777" w:rsidR="002D7671" w:rsidRPr="001F6FD0" w:rsidRDefault="002D767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106C2C8" w14:textId="77777777" w:rsidR="002D7671" w:rsidRPr="001F6FD0" w:rsidRDefault="002D7671"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B6B156B" w14:textId="77777777" w:rsidR="002D7671" w:rsidRPr="001F6FD0" w:rsidRDefault="002D7671"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21B4DD" w14:textId="77777777" w:rsidR="002D7671" w:rsidRPr="001F6FD0" w:rsidRDefault="002D7671"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46590" w14:textId="77777777" w:rsidR="002D7671" w:rsidRPr="001F6FD0" w:rsidRDefault="002D7671"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D593901" w14:textId="77777777" w:rsidR="002D7671" w:rsidRPr="001F6FD0" w:rsidRDefault="002D7671"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2ECA03A" w14:textId="77777777" w:rsidR="002D7671" w:rsidRPr="001F6FD0" w:rsidRDefault="002D7671" w:rsidP="001F6FD0">
            <w:pPr>
              <w:spacing w:after="0"/>
              <w:rPr>
                <w:rFonts w:ascii="Verdana" w:hAnsi="Verdana"/>
                <w:sz w:val="20"/>
              </w:rPr>
            </w:pPr>
          </w:p>
        </w:tc>
        <w:tc>
          <w:tcPr>
            <w:tcW w:w="1134" w:type="dxa"/>
            <w:tcBorders>
              <w:left w:val="single" w:sz="24" w:space="0" w:color="auto"/>
            </w:tcBorders>
            <w:shd w:val="clear" w:color="auto" w:fill="auto"/>
          </w:tcPr>
          <w:p w14:paraId="4ACB81C6" w14:textId="77777777" w:rsidR="002D7671" w:rsidRPr="001F6FD0" w:rsidRDefault="002D7671" w:rsidP="001F6FD0">
            <w:pPr>
              <w:spacing w:after="0"/>
              <w:rPr>
                <w:rFonts w:ascii="Verdana" w:hAnsi="Verdana"/>
                <w:sz w:val="20"/>
              </w:rPr>
            </w:pPr>
          </w:p>
        </w:tc>
        <w:tc>
          <w:tcPr>
            <w:tcW w:w="3402" w:type="dxa"/>
            <w:tcBorders>
              <w:right w:val="single" w:sz="24" w:space="0" w:color="auto"/>
            </w:tcBorders>
            <w:shd w:val="clear" w:color="auto" w:fill="auto"/>
          </w:tcPr>
          <w:p w14:paraId="7C3E6551" w14:textId="77777777" w:rsidR="002D7671" w:rsidRPr="001F6FD0" w:rsidRDefault="002D7671" w:rsidP="001F6FD0">
            <w:pPr>
              <w:spacing w:after="0"/>
              <w:rPr>
                <w:rFonts w:ascii="Verdana" w:hAnsi="Verdana"/>
                <w:sz w:val="20"/>
              </w:rPr>
            </w:pPr>
          </w:p>
        </w:tc>
      </w:tr>
      <w:tr w:rsidR="002D7671" w:rsidRPr="001F6FD0" w14:paraId="67AEBE9F"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EBB465A"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4.1 (f)</w:t>
            </w:r>
          </w:p>
          <w:p w14:paraId="696DA195" w14:textId="2186CD4E" w:rsidR="002D7671" w:rsidRPr="006E7013"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Make sure that board members do not interfere in duties delegated to staff. However, staff should be accountable to the board through the manager.</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2DDCBDB4" w14:textId="77777777" w:rsidR="002D7671" w:rsidRPr="001F6FD0" w:rsidRDefault="002D767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8665D70" w14:textId="77777777" w:rsidR="002D7671" w:rsidRPr="001F6FD0" w:rsidRDefault="002D7671"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A1B4A42" w14:textId="77777777" w:rsidR="002D7671" w:rsidRPr="001F6FD0" w:rsidRDefault="002D7671"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FCA522" w14:textId="77777777" w:rsidR="002D7671" w:rsidRPr="001F6FD0" w:rsidRDefault="002D7671"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7FD6A" w14:textId="77777777" w:rsidR="002D7671" w:rsidRPr="001F6FD0" w:rsidRDefault="002D7671"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40A1B335" w14:textId="77777777" w:rsidR="002D7671" w:rsidRPr="001F6FD0" w:rsidRDefault="002D7671"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664E115" w14:textId="77777777" w:rsidR="002D7671" w:rsidRPr="001F6FD0" w:rsidRDefault="002D7671" w:rsidP="001F6FD0">
            <w:pPr>
              <w:spacing w:after="0"/>
              <w:rPr>
                <w:rFonts w:ascii="Verdana" w:hAnsi="Verdana"/>
                <w:sz w:val="20"/>
              </w:rPr>
            </w:pPr>
          </w:p>
        </w:tc>
        <w:tc>
          <w:tcPr>
            <w:tcW w:w="1134" w:type="dxa"/>
            <w:tcBorders>
              <w:left w:val="single" w:sz="24" w:space="0" w:color="auto"/>
            </w:tcBorders>
            <w:shd w:val="clear" w:color="auto" w:fill="auto"/>
          </w:tcPr>
          <w:p w14:paraId="371B9A87" w14:textId="77777777" w:rsidR="002D7671" w:rsidRPr="001F6FD0" w:rsidRDefault="002D7671" w:rsidP="001F6FD0">
            <w:pPr>
              <w:spacing w:after="0"/>
              <w:rPr>
                <w:rFonts w:ascii="Verdana" w:hAnsi="Verdana"/>
                <w:sz w:val="20"/>
              </w:rPr>
            </w:pPr>
          </w:p>
        </w:tc>
        <w:tc>
          <w:tcPr>
            <w:tcW w:w="3402" w:type="dxa"/>
            <w:tcBorders>
              <w:right w:val="single" w:sz="24" w:space="0" w:color="auto"/>
            </w:tcBorders>
            <w:shd w:val="clear" w:color="auto" w:fill="auto"/>
          </w:tcPr>
          <w:p w14:paraId="3903F3DA" w14:textId="77777777" w:rsidR="002D7671" w:rsidRPr="001F6FD0" w:rsidRDefault="002D7671" w:rsidP="001F6FD0">
            <w:pPr>
              <w:spacing w:after="0"/>
              <w:rPr>
                <w:rFonts w:ascii="Verdana" w:hAnsi="Verdana"/>
                <w:sz w:val="20"/>
              </w:rPr>
            </w:pPr>
          </w:p>
        </w:tc>
      </w:tr>
      <w:tr w:rsidR="001C1E6E" w:rsidRPr="001F6FD0" w14:paraId="6C50D3F6"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449A3E32" w14:textId="77777777" w:rsidR="001C1E6E" w:rsidRPr="004B5666" w:rsidRDefault="006608DB" w:rsidP="00D606E3">
            <w:pPr>
              <w:numPr>
                <w:ilvl w:val="1"/>
                <w:numId w:val="12"/>
              </w:numPr>
              <w:spacing w:before="120"/>
              <w:rPr>
                <w:rFonts w:ascii="Verdana" w:hAnsi="Verdana"/>
                <w:b/>
              </w:rPr>
            </w:pPr>
            <w:r w:rsidRPr="004B5666">
              <w:rPr>
                <w:rFonts w:ascii="Verdana" w:hAnsi="Verdana"/>
                <w:b/>
              </w:rPr>
              <w:lastRenderedPageBreak/>
              <w:t>Making sure that as a board we exercise our collective responsibility through board meetings that are efficient and effective.</w:t>
            </w:r>
          </w:p>
        </w:tc>
      </w:tr>
      <w:tr w:rsidR="001834B3" w:rsidRPr="001F6FD0" w14:paraId="496C446B"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73E06F5D" w14:textId="77777777" w:rsidR="001F02B6" w:rsidRPr="006E7013" w:rsidRDefault="001F02B6" w:rsidP="001F02B6">
            <w:pPr>
              <w:spacing w:after="0"/>
              <w:rPr>
                <w:rFonts w:ascii="Verdana" w:hAnsi="Verdana"/>
                <w:color w:val="FFFFFF" w:themeColor="background1"/>
                <w:sz w:val="20"/>
              </w:rPr>
            </w:pPr>
            <w:r w:rsidRPr="006E7013">
              <w:rPr>
                <w:rFonts w:ascii="Verdana" w:hAnsi="Verdana"/>
                <w:color w:val="FFFFFF" w:themeColor="background1"/>
                <w:sz w:val="20"/>
              </w:rPr>
              <w:t>4.2 (a)</w:t>
            </w:r>
          </w:p>
          <w:p w14:paraId="041D2B50" w14:textId="24A6DEA1" w:rsidR="00177EDC" w:rsidRPr="006E7013" w:rsidRDefault="00731A86" w:rsidP="001F02B6">
            <w:pPr>
              <w:spacing w:after="0"/>
              <w:rPr>
                <w:rFonts w:ascii="Verdana" w:hAnsi="Verdana"/>
                <w:color w:val="FFFFFF" w:themeColor="background1"/>
                <w:sz w:val="20"/>
              </w:rPr>
            </w:pPr>
            <w:r w:rsidRPr="00731A86">
              <w:rPr>
                <w:rFonts w:ascii="Verdana" w:hAnsi="Verdana"/>
                <w:color w:val="FFFFFF" w:themeColor="background1"/>
                <w:sz w:val="20"/>
              </w:rPr>
              <w:t>Make sure that the board meets regularly and in line with your governing document.</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E135E85"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81E18F0"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35AF9C82"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1401AB"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0B9CF"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2353F5A"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FCC0AA2"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1C09F66"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05AFEEE4" w14:textId="77777777" w:rsidR="00177EDC" w:rsidRPr="001F6FD0" w:rsidRDefault="00177EDC" w:rsidP="001F6FD0">
            <w:pPr>
              <w:spacing w:after="0"/>
              <w:rPr>
                <w:rFonts w:ascii="Verdana" w:hAnsi="Verdana"/>
                <w:sz w:val="20"/>
              </w:rPr>
            </w:pPr>
          </w:p>
        </w:tc>
      </w:tr>
      <w:tr w:rsidR="001834B3" w:rsidRPr="001F6FD0" w14:paraId="3B71EA0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5989A16C" w14:textId="77777777" w:rsidR="001F02B6" w:rsidRPr="006E7013" w:rsidRDefault="001F02B6" w:rsidP="001F02B6">
            <w:pPr>
              <w:spacing w:after="0"/>
              <w:rPr>
                <w:rFonts w:ascii="Verdana" w:hAnsi="Verdana"/>
                <w:color w:val="FFFFFF" w:themeColor="background1"/>
                <w:sz w:val="20"/>
              </w:rPr>
            </w:pPr>
            <w:r w:rsidRPr="006E7013">
              <w:rPr>
                <w:rFonts w:ascii="Verdana" w:hAnsi="Verdana"/>
                <w:color w:val="FFFFFF" w:themeColor="background1"/>
                <w:sz w:val="20"/>
              </w:rPr>
              <w:t>4.2 (b)</w:t>
            </w:r>
          </w:p>
          <w:p w14:paraId="1002A34C" w14:textId="6C9F9036" w:rsidR="00177EDC" w:rsidRPr="006E7013" w:rsidRDefault="00731A86" w:rsidP="001F02B6">
            <w:pPr>
              <w:spacing w:after="0"/>
              <w:rPr>
                <w:rFonts w:ascii="Verdana" w:hAnsi="Verdana"/>
                <w:color w:val="FFFFFF" w:themeColor="background1"/>
                <w:sz w:val="20"/>
              </w:rPr>
            </w:pPr>
            <w:r w:rsidRPr="00731A86">
              <w:rPr>
                <w:rFonts w:ascii="Verdana" w:hAnsi="Verdana"/>
                <w:color w:val="FFFFFF" w:themeColor="background1"/>
                <w:sz w:val="20"/>
              </w:rPr>
              <w:t>The chair with the manager or secretary sets the agenda of board meetings.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503F6623"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B3E2A27"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AE3E10E"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3D831E"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BF61B"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67D4C58"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FE679F9"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27E23387"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2BDF955D" w14:textId="77777777" w:rsidR="00177EDC" w:rsidRPr="001F6FD0" w:rsidRDefault="00177EDC" w:rsidP="001F6FD0">
            <w:pPr>
              <w:spacing w:after="0"/>
              <w:rPr>
                <w:rFonts w:ascii="Verdana" w:hAnsi="Verdana"/>
                <w:sz w:val="20"/>
              </w:rPr>
            </w:pPr>
          </w:p>
        </w:tc>
      </w:tr>
      <w:tr w:rsidR="001834B3" w:rsidRPr="001F6FD0" w14:paraId="6A4D1899"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C2BCED5" w14:textId="77777777" w:rsidR="00177EDC" w:rsidRPr="006E7013" w:rsidRDefault="00177EDC" w:rsidP="001F6FD0">
            <w:pPr>
              <w:spacing w:after="0"/>
              <w:rPr>
                <w:rFonts w:ascii="Verdana" w:hAnsi="Verdana"/>
                <w:color w:val="FFFFFF" w:themeColor="background1"/>
                <w:sz w:val="20"/>
              </w:rPr>
            </w:pPr>
            <w:r w:rsidRPr="006E7013">
              <w:rPr>
                <w:rFonts w:ascii="Verdana" w:hAnsi="Verdana"/>
                <w:color w:val="FFFFFF" w:themeColor="background1"/>
                <w:sz w:val="20"/>
              </w:rPr>
              <w:t xml:space="preserve">4.2 (c) </w:t>
            </w:r>
          </w:p>
          <w:p w14:paraId="57AA955F" w14:textId="3DE3C68E" w:rsidR="00177EDC" w:rsidRPr="006E7013" w:rsidRDefault="00731A86" w:rsidP="001F6FD0">
            <w:pPr>
              <w:spacing w:after="0"/>
              <w:rPr>
                <w:rFonts w:ascii="Verdana" w:hAnsi="Verdana"/>
                <w:color w:val="FFFFFF" w:themeColor="background1"/>
                <w:sz w:val="20"/>
              </w:rPr>
            </w:pPr>
            <w:r w:rsidRPr="00731A86">
              <w:rPr>
                <w:rFonts w:ascii="Verdana" w:hAnsi="Verdana"/>
                <w:color w:val="FFFFFF" w:themeColor="background1"/>
                <w:sz w:val="20"/>
              </w:rPr>
              <w:t xml:space="preserve">Agenda and minutes of last meeting to be sent before meeting.  </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6314F1A"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CB4805E"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63AD93E0"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0EF0CA"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824E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9EBF872"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CA7217A"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62BC2D18"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681AE196" w14:textId="77777777" w:rsidR="00177EDC" w:rsidRPr="001F6FD0" w:rsidRDefault="00177EDC" w:rsidP="001F6FD0">
            <w:pPr>
              <w:spacing w:after="0"/>
              <w:rPr>
                <w:rFonts w:ascii="Verdana" w:hAnsi="Verdana"/>
                <w:sz w:val="20"/>
              </w:rPr>
            </w:pPr>
          </w:p>
        </w:tc>
      </w:tr>
      <w:tr w:rsidR="001834B3" w:rsidRPr="001F6FD0" w14:paraId="715BFF60"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3094CFD4"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4.2 (d)</w:t>
            </w:r>
          </w:p>
          <w:p w14:paraId="57F5BEBF"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Start and finish meetings on time. Chair is responsible for:</w:t>
            </w:r>
          </w:p>
          <w:p w14:paraId="09A39136"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keeping order at meetings;</w:t>
            </w:r>
          </w:p>
          <w:p w14:paraId="630686B4"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encouraging maximum participation; and</w:t>
            </w:r>
          </w:p>
          <w:p w14:paraId="2AF4C69F" w14:textId="0C6A892D" w:rsidR="002A12CF" w:rsidRPr="006E7013"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ensuring that decisions are made and implemented.</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B749888"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30C59EC"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BE27545"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B9BD4C"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9FCF4D"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5EE06369"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15293F3"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3802C531"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5D53C290" w14:textId="77777777" w:rsidR="00177EDC" w:rsidRPr="001F6FD0" w:rsidRDefault="00177EDC" w:rsidP="001F6FD0">
            <w:pPr>
              <w:spacing w:after="0"/>
              <w:rPr>
                <w:rFonts w:ascii="Verdana" w:hAnsi="Verdana"/>
                <w:sz w:val="20"/>
              </w:rPr>
            </w:pPr>
          </w:p>
        </w:tc>
      </w:tr>
      <w:tr w:rsidR="00731A86" w:rsidRPr="001F6FD0" w14:paraId="7D76ADAE"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35438A6B"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lastRenderedPageBreak/>
              <w:t>4.2 (e)</w:t>
            </w:r>
          </w:p>
          <w:p w14:paraId="0382FD6B" w14:textId="7B21EFCD"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Make sure board minutes follow a consistent and standard practice.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5340AD37" w14:textId="77777777" w:rsidR="00731A86" w:rsidRPr="001F6FD0" w:rsidRDefault="00731A86"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341EB6C" w14:textId="77777777" w:rsidR="00731A86" w:rsidRPr="001F6FD0" w:rsidRDefault="00731A86"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2F18346" w14:textId="77777777" w:rsidR="00731A86" w:rsidRPr="001F6FD0" w:rsidRDefault="00731A86"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45E3C7" w14:textId="77777777" w:rsidR="00731A86" w:rsidRPr="001F6FD0" w:rsidRDefault="00731A86"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4030D9" w14:textId="77777777" w:rsidR="00731A86" w:rsidRPr="001F6FD0" w:rsidRDefault="00731A86"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39EA95B" w14:textId="77777777" w:rsidR="00731A86" w:rsidRPr="001F6FD0" w:rsidRDefault="00731A86"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8D3EE91" w14:textId="77777777" w:rsidR="00731A86" w:rsidRPr="001F6FD0" w:rsidRDefault="00731A86" w:rsidP="001F6FD0">
            <w:pPr>
              <w:spacing w:after="0"/>
              <w:rPr>
                <w:rFonts w:ascii="Verdana" w:hAnsi="Verdana"/>
                <w:sz w:val="20"/>
              </w:rPr>
            </w:pPr>
          </w:p>
        </w:tc>
        <w:tc>
          <w:tcPr>
            <w:tcW w:w="1134" w:type="dxa"/>
            <w:tcBorders>
              <w:left w:val="single" w:sz="24" w:space="0" w:color="auto"/>
            </w:tcBorders>
            <w:shd w:val="clear" w:color="auto" w:fill="auto"/>
          </w:tcPr>
          <w:p w14:paraId="6573E772" w14:textId="77777777" w:rsidR="00731A86" w:rsidRPr="001F6FD0" w:rsidRDefault="00731A86" w:rsidP="001F6FD0">
            <w:pPr>
              <w:spacing w:after="0"/>
              <w:rPr>
                <w:rFonts w:ascii="Verdana" w:hAnsi="Verdana"/>
                <w:sz w:val="20"/>
              </w:rPr>
            </w:pPr>
          </w:p>
        </w:tc>
        <w:tc>
          <w:tcPr>
            <w:tcW w:w="3402" w:type="dxa"/>
            <w:tcBorders>
              <w:right w:val="single" w:sz="24" w:space="0" w:color="auto"/>
            </w:tcBorders>
            <w:shd w:val="clear" w:color="auto" w:fill="auto"/>
          </w:tcPr>
          <w:p w14:paraId="2A82F827" w14:textId="77777777" w:rsidR="00731A86" w:rsidRPr="001F6FD0" w:rsidRDefault="00731A86" w:rsidP="001F6FD0">
            <w:pPr>
              <w:spacing w:after="0"/>
              <w:rPr>
                <w:rFonts w:ascii="Verdana" w:hAnsi="Verdana"/>
                <w:sz w:val="20"/>
              </w:rPr>
            </w:pPr>
          </w:p>
        </w:tc>
      </w:tr>
      <w:tr w:rsidR="001C1E6E" w:rsidRPr="001F6FD0" w14:paraId="32BFD89A"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716109BF" w14:textId="77777777" w:rsidR="001C1E6E" w:rsidRPr="004B5666" w:rsidRDefault="00466E34" w:rsidP="00466E34">
            <w:pPr>
              <w:numPr>
                <w:ilvl w:val="1"/>
                <w:numId w:val="12"/>
              </w:numPr>
              <w:spacing w:before="120"/>
              <w:rPr>
                <w:rFonts w:ascii="Verdana" w:hAnsi="Verdana"/>
                <w:b/>
              </w:rPr>
            </w:pPr>
            <w:r w:rsidRPr="00466E34">
              <w:rPr>
                <w:rFonts w:ascii="Verdana" w:hAnsi="Verdana"/>
                <w:b/>
              </w:rPr>
              <w:t>Continually reviewing board recruitment, development and retirement processes to ensure relevant competencies are in place to realise the organisation’s objectives.</w:t>
            </w:r>
          </w:p>
        </w:tc>
      </w:tr>
      <w:tr w:rsidR="001834B3" w:rsidRPr="001F6FD0" w14:paraId="0FC751C9"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4E55B4C" w14:textId="77777777" w:rsidR="002A12CF" w:rsidRPr="006E7013" w:rsidRDefault="002A12CF" w:rsidP="002A12CF">
            <w:pPr>
              <w:spacing w:after="0"/>
              <w:rPr>
                <w:rFonts w:ascii="Verdana" w:hAnsi="Verdana"/>
                <w:color w:val="FFFFFF" w:themeColor="background1"/>
                <w:sz w:val="20"/>
              </w:rPr>
            </w:pPr>
            <w:r w:rsidRPr="006E7013">
              <w:rPr>
                <w:rFonts w:ascii="Verdana" w:hAnsi="Verdana"/>
                <w:color w:val="FFFFFF" w:themeColor="background1"/>
                <w:sz w:val="20"/>
              </w:rPr>
              <w:t>4.3 (a)</w:t>
            </w:r>
          </w:p>
          <w:p w14:paraId="6DEC33CB" w14:textId="31B3EE2E" w:rsidR="00177EDC" w:rsidRPr="001F6FD0" w:rsidRDefault="00731A86" w:rsidP="002A12CF">
            <w:pPr>
              <w:spacing w:after="0"/>
              <w:rPr>
                <w:rFonts w:ascii="Verdana" w:hAnsi="Verdana"/>
                <w:sz w:val="20"/>
              </w:rPr>
            </w:pPr>
            <w:r w:rsidRPr="00731A86">
              <w:rPr>
                <w:rFonts w:ascii="Verdana" w:hAnsi="Verdana"/>
                <w:color w:val="FFFFFF" w:themeColor="background1"/>
                <w:sz w:val="20"/>
              </w:rPr>
              <w:t>Take time once a year to review the way that the board works and identify improvements.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98BF400"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91C6437"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13D5F02"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729F13"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4D8374"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AB8D408"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3FAAF70C"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1CD44D6B"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17AAD558" w14:textId="77777777" w:rsidR="00177EDC" w:rsidRPr="001F6FD0" w:rsidRDefault="00177EDC" w:rsidP="001F6FD0">
            <w:pPr>
              <w:spacing w:after="0"/>
              <w:rPr>
                <w:rFonts w:ascii="Verdana" w:hAnsi="Verdana"/>
                <w:sz w:val="20"/>
              </w:rPr>
            </w:pPr>
          </w:p>
        </w:tc>
      </w:tr>
      <w:tr w:rsidR="001834B3" w:rsidRPr="001F6FD0" w14:paraId="7BB69CA3"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C994410" w14:textId="77777777" w:rsidR="002A12CF" w:rsidRPr="006E7013" w:rsidRDefault="002A12CF" w:rsidP="002A12CF">
            <w:pPr>
              <w:spacing w:after="0"/>
              <w:rPr>
                <w:rFonts w:ascii="Verdana" w:hAnsi="Verdana"/>
                <w:color w:val="FFFFFF" w:themeColor="background1"/>
                <w:sz w:val="20"/>
              </w:rPr>
            </w:pPr>
            <w:r w:rsidRPr="006E7013">
              <w:rPr>
                <w:rFonts w:ascii="Verdana" w:hAnsi="Verdana"/>
                <w:color w:val="FFFFFF" w:themeColor="background1"/>
                <w:sz w:val="20"/>
              </w:rPr>
              <w:lastRenderedPageBreak/>
              <w:t>4.3 (b)</w:t>
            </w:r>
          </w:p>
          <w:p w14:paraId="1D4FE30C"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Review the skills, attributes and experience that are needed on the board each year.</w:t>
            </w:r>
          </w:p>
          <w:p w14:paraId="1CC5F6B0" w14:textId="77777777" w:rsidR="00731A86" w:rsidRPr="00731A86" w:rsidRDefault="00731A86" w:rsidP="00731A86">
            <w:pPr>
              <w:spacing w:after="0"/>
              <w:rPr>
                <w:rFonts w:ascii="Verdana" w:hAnsi="Verdana"/>
                <w:color w:val="FFFFFF" w:themeColor="background1"/>
                <w:sz w:val="20"/>
              </w:rPr>
            </w:pPr>
          </w:p>
          <w:p w14:paraId="719581AC"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Decide how you will develop existing board members or recruit new members to meet these needs.</w:t>
            </w:r>
          </w:p>
          <w:p w14:paraId="0F9C851F" w14:textId="77777777" w:rsidR="00731A86" w:rsidRPr="00731A86" w:rsidRDefault="00731A86" w:rsidP="00731A86">
            <w:pPr>
              <w:spacing w:after="0"/>
              <w:rPr>
                <w:rFonts w:ascii="Verdana" w:hAnsi="Verdana"/>
                <w:color w:val="FFFFFF" w:themeColor="background1"/>
                <w:sz w:val="20"/>
              </w:rPr>
            </w:pPr>
          </w:p>
          <w:p w14:paraId="02AB9D74"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Select new board members according to the rules laid out in your governing document and the need to promote equal opportunities and diversity at board level.</w:t>
            </w:r>
          </w:p>
          <w:p w14:paraId="0CC41E8B" w14:textId="77777777" w:rsidR="00731A86" w:rsidRPr="00731A86" w:rsidRDefault="00731A86" w:rsidP="00731A86">
            <w:pPr>
              <w:spacing w:after="0"/>
              <w:rPr>
                <w:rFonts w:ascii="Verdana" w:hAnsi="Verdana"/>
                <w:color w:val="FFFFFF" w:themeColor="background1"/>
                <w:sz w:val="20"/>
              </w:rPr>
            </w:pPr>
          </w:p>
          <w:p w14:paraId="0BF6F9C9" w14:textId="5AD48533" w:rsidR="00177EDC" w:rsidRPr="001F6FD0" w:rsidRDefault="00731A86" w:rsidP="00731A86">
            <w:pPr>
              <w:spacing w:after="0"/>
              <w:rPr>
                <w:rFonts w:ascii="Verdana" w:hAnsi="Verdana"/>
                <w:sz w:val="20"/>
              </w:rPr>
            </w:pPr>
            <w:r w:rsidRPr="00731A86">
              <w:rPr>
                <w:rFonts w:ascii="Verdana" w:hAnsi="Verdana"/>
                <w:color w:val="FFFFFF" w:themeColor="background1"/>
                <w:sz w:val="20"/>
              </w:rPr>
              <w:t>Consider the extent to which your board is made up of member representatives, beneficiaries or external representatives to avoid loyalty dilemmas and decide what the best mix is.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CD94314"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5EF0C70"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EBD0B0A"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5D5D1E"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A239D"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4AC4FE19"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254EA8A"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0EB6615D"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05C1ED3B" w14:textId="77777777" w:rsidR="00177EDC" w:rsidRPr="001F6FD0" w:rsidRDefault="00177EDC" w:rsidP="001F6FD0">
            <w:pPr>
              <w:spacing w:after="0"/>
              <w:rPr>
                <w:rFonts w:ascii="Verdana" w:hAnsi="Verdana"/>
                <w:sz w:val="20"/>
              </w:rPr>
            </w:pPr>
          </w:p>
        </w:tc>
      </w:tr>
      <w:tr w:rsidR="001834B3" w:rsidRPr="001F6FD0" w14:paraId="2F972888"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0E05AF5"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lastRenderedPageBreak/>
              <w:t>4.3 (c)</w:t>
            </w:r>
          </w:p>
          <w:p w14:paraId="1A0E5308"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Welcome new board members, explain the work of the board and its committees and help them to get involved.</w:t>
            </w:r>
          </w:p>
          <w:p w14:paraId="32940E35" w14:textId="77777777" w:rsidR="00731A86" w:rsidRPr="00731A86" w:rsidRDefault="00731A86" w:rsidP="00731A86">
            <w:pPr>
              <w:spacing w:after="0"/>
              <w:rPr>
                <w:rFonts w:ascii="Verdana" w:hAnsi="Verdana"/>
                <w:color w:val="FFFFFF" w:themeColor="background1"/>
                <w:sz w:val="20"/>
              </w:rPr>
            </w:pPr>
          </w:p>
          <w:p w14:paraId="35EFF35B" w14:textId="74F1D8D9" w:rsidR="00177EDC" w:rsidRPr="001F6FD0" w:rsidRDefault="00731A86" w:rsidP="00731A86">
            <w:pPr>
              <w:spacing w:after="0"/>
              <w:rPr>
                <w:rFonts w:ascii="Verdana" w:hAnsi="Verdana"/>
                <w:sz w:val="20"/>
              </w:rPr>
            </w:pPr>
            <w:r w:rsidRPr="00731A86">
              <w:rPr>
                <w:rFonts w:ascii="Verdana" w:hAnsi="Verdana"/>
                <w:color w:val="FFFFFF" w:themeColor="background1"/>
                <w:sz w:val="20"/>
              </w:rPr>
              <w:t xml:space="preserve">Make sure new board members are given a copy of the governing document, yearly work plan, policy positions, recent board minutes and this Governance Code.  </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5157AE05"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BBBC5FE"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DA76262"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7643E2"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171FB9"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728E855"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765BC7A"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34FC659E"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51D33B4F" w14:textId="77777777" w:rsidR="00177EDC" w:rsidRPr="001F6FD0" w:rsidRDefault="00177EDC" w:rsidP="001F6FD0">
            <w:pPr>
              <w:spacing w:after="0"/>
              <w:rPr>
                <w:rFonts w:ascii="Verdana" w:hAnsi="Verdana"/>
                <w:sz w:val="20"/>
              </w:rPr>
            </w:pPr>
          </w:p>
        </w:tc>
      </w:tr>
      <w:tr w:rsidR="00731A86" w:rsidRPr="001F6FD0" w14:paraId="6D5306DF"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E1BE49D"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4.3 (d)</w:t>
            </w:r>
          </w:p>
          <w:p w14:paraId="1D5088CF" w14:textId="5F1E1AB9"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Provide appropriate training for board members.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59D3428" w14:textId="77777777" w:rsidR="00731A86" w:rsidRPr="001F6FD0" w:rsidRDefault="00731A86"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AE6BCE4" w14:textId="77777777" w:rsidR="00731A86" w:rsidRPr="001F6FD0" w:rsidRDefault="00731A86"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30E97948" w14:textId="77777777" w:rsidR="00731A86" w:rsidRPr="001F6FD0" w:rsidRDefault="00731A86"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7DE7BC7" w14:textId="77777777" w:rsidR="00731A86" w:rsidRPr="001F6FD0" w:rsidRDefault="00731A86"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3F32BE" w14:textId="77777777" w:rsidR="00731A86" w:rsidRPr="001F6FD0" w:rsidRDefault="00731A86"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C8A9EBA" w14:textId="77777777" w:rsidR="00731A86" w:rsidRPr="001F6FD0" w:rsidRDefault="00731A86"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CF84193" w14:textId="77777777" w:rsidR="00731A86" w:rsidRPr="001F6FD0" w:rsidRDefault="00731A86" w:rsidP="001F6FD0">
            <w:pPr>
              <w:spacing w:after="0"/>
              <w:rPr>
                <w:rFonts w:ascii="Verdana" w:hAnsi="Verdana"/>
                <w:sz w:val="20"/>
              </w:rPr>
            </w:pPr>
          </w:p>
        </w:tc>
        <w:tc>
          <w:tcPr>
            <w:tcW w:w="1134" w:type="dxa"/>
            <w:tcBorders>
              <w:left w:val="single" w:sz="24" w:space="0" w:color="auto"/>
            </w:tcBorders>
            <w:shd w:val="clear" w:color="auto" w:fill="auto"/>
          </w:tcPr>
          <w:p w14:paraId="0AF895EC" w14:textId="77777777" w:rsidR="00731A86" w:rsidRPr="001F6FD0" w:rsidRDefault="00731A86" w:rsidP="001F6FD0">
            <w:pPr>
              <w:spacing w:after="0"/>
              <w:rPr>
                <w:rFonts w:ascii="Verdana" w:hAnsi="Verdana"/>
                <w:sz w:val="20"/>
              </w:rPr>
            </w:pPr>
          </w:p>
        </w:tc>
        <w:tc>
          <w:tcPr>
            <w:tcW w:w="3402" w:type="dxa"/>
            <w:tcBorders>
              <w:right w:val="single" w:sz="24" w:space="0" w:color="auto"/>
            </w:tcBorders>
            <w:shd w:val="clear" w:color="auto" w:fill="auto"/>
          </w:tcPr>
          <w:p w14:paraId="7D9C3966" w14:textId="77777777" w:rsidR="00731A86" w:rsidRPr="001F6FD0" w:rsidRDefault="00731A86" w:rsidP="001F6FD0">
            <w:pPr>
              <w:spacing w:after="0"/>
              <w:rPr>
                <w:rFonts w:ascii="Verdana" w:hAnsi="Verdana"/>
                <w:sz w:val="20"/>
              </w:rPr>
            </w:pPr>
          </w:p>
        </w:tc>
      </w:tr>
    </w:tbl>
    <w:p w14:paraId="54FAB349" w14:textId="77777777" w:rsidR="00704643" w:rsidRDefault="00704643">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1C1E6E" w:rsidRPr="001F6FD0" w14:paraId="574841A0" w14:textId="77777777" w:rsidTr="00333957">
        <w:tc>
          <w:tcPr>
            <w:tcW w:w="15168" w:type="dxa"/>
            <w:gridSpan w:val="10"/>
            <w:tcBorders>
              <w:top w:val="single" w:sz="4" w:space="0" w:color="auto"/>
              <w:left w:val="single" w:sz="4" w:space="0" w:color="auto"/>
              <w:bottom w:val="single" w:sz="4" w:space="0" w:color="auto"/>
              <w:right w:val="single" w:sz="24" w:space="0" w:color="auto"/>
            </w:tcBorders>
            <w:shd w:val="clear" w:color="auto" w:fill="008996"/>
          </w:tcPr>
          <w:p w14:paraId="30BCD51B" w14:textId="77777777" w:rsidR="001C1E6E" w:rsidRPr="004B5666" w:rsidRDefault="005B0B35" w:rsidP="004B5666">
            <w:pPr>
              <w:spacing w:before="120"/>
              <w:rPr>
                <w:rFonts w:ascii="Verdana" w:hAnsi="Verdana"/>
                <w:b/>
                <w:sz w:val="20"/>
              </w:rPr>
            </w:pPr>
            <w:r w:rsidRPr="004B5666">
              <w:rPr>
                <w:rFonts w:ascii="Verdana" w:hAnsi="Verdana"/>
                <w:b/>
              </w:rPr>
              <w:lastRenderedPageBreak/>
              <w:t>Principle 5.  Behaving with integrity.</w:t>
            </w:r>
          </w:p>
        </w:tc>
      </w:tr>
      <w:tr w:rsidR="001C1E6E" w:rsidRPr="001F6FD0" w14:paraId="5128DC89" w14:textId="77777777" w:rsidTr="006E7013">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0A0A88A5" w14:textId="77777777" w:rsidR="001C1E6E" w:rsidRPr="004B5666" w:rsidRDefault="005B0B35" w:rsidP="00D606E3">
            <w:pPr>
              <w:numPr>
                <w:ilvl w:val="1"/>
                <w:numId w:val="13"/>
              </w:numPr>
              <w:spacing w:before="120"/>
              <w:rPr>
                <w:rFonts w:ascii="Verdana" w:hAnsi="Verdana"/>
                <w:b/>
              </w:rPr>
            </w:pPr>
            <w:r w:rsidRPr="004B5666">
              <w:rPr>
                <w:rFonts w:ascii="Verdana" w:hAnsi="Verdana"/>
                <w:b/>
              </w:rPr>
              <w:t>Being honest, fair and independent.</w:t>
            </w:r>
          </w:p>
        </w:tc>
      </w:tr>
      <w:tr w:rsidR="001834B3" w:rsidRPr="001F6FD0" w14:paraId="1AA2EEAD"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7A14F42"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5.1 (a)</w:t>
            </w:r>
          </w:p>
          <w:p w14:paraId="726A687F" w14:textId="77777777" w:rsidR="00177ED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Make sure the chair leads the board in developing an ethical culture in line with the values of the organisation.</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7737C1F3"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118842F"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1493D120"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CA6822"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0999F9"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864B316"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3A370D5D"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6D086F5D"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77A54708" w14:textId="77777777" w:rsidR="00177EDC" w:rsidRPr="001F6FD0" w:rsidRDefault="00177EDC" w:rsidP="001F6FD0">
            <w:pPr>
              <w:spacing w:after="0"/>
              <w:rPr>
                <w:rFonts w:ascii="Verdana" w:hAnsi="Verdana"/>
                <w:sz w:val="20"/>
              </w:rPr>
            </w:pPr>
          </w:p>
        </w:tc>
      </w:tr>
      <w:tr w:rsidR="001834B3" w:rsidRPr="001F6FD0" w14:paraId="6C4916B3"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8CFE971"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5.1 (b)</w:t>
            </w:r>
          </w:p>
          <w:p w14:paraId="7BA66740" w14:textId="6B3B613A" w:rsidR="00177EDC" w:rsidRPr="006E7013"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Develop and agree a code of conduct for board members that outlines the expected standards of behaviour and what happens if they are not met.</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9D3F245"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30209D3"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03FA570"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BAA5F6"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D93E6"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79FCDFA"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38ADA731"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8F3E58E"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3FBA61DC" w14:textId="77777777" w:rsidR="00177EDC" w:rsidRPr="001F6FD0" w:rsidRDefault="00177EDC" w:rsidP="001F6FD0">
            <w:pPr>
              <w:spacing w:after="0"/>
              <w:rPr>
                <w:rFonts w:ascii="Verdana" w:hAnsi="Verdana"/>
                <w:sz w:val="20"/>
              </w:rPr>
            </w:pPr>
          </w:p>
        </w:tc>
      </w:tr>
      <w:tr w:rsidR="001834B3" w:rsidRPr="001F6FD0" w14:paraId="61D6760A"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AF8D2CE"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5.1 (c)</w:t>
            </w:r>
          </w:p>
          <w:p w14:paraId="46BBF364" w14:textId="77777777" w:rsidR="00177ED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Make sure the code of conduct gives clear guidelines on the receipt of gifts or hospitality by board members.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37512E7"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D62FE03"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9B7879D"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DA79AA"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A2A3F"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1B3BBA3"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731FC5B"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03AB2C58"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58D0EB0F" w14:textId="77777777" w:rsidR="00177EDC" w:rsidRPr="001F6FD0" w:rsidRDefault="00177EDC" w:rsidP="001F6FD0">
            <w:pPr>
              <w:spacing w:after="0"/>
              <w:rPr>
                <w:rFonts w:ascii="Verdana" w:hAnsi="Verdana"/>
                <w:sz w:val="20"/>
              </w:rPr>
            </w:pPr>
          </w:p>
        </w:tc>
      </w:tr>
      <w:tr w:rsidR="001834B3" w:rsidRPr="001F6FD0" w14:paraId="3383EED8"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7B7B446E"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lastRenderedPageBreak/>
              <w:t>5.1 (d)</w:t>
            </w:r>
          </w:p>
          <w:p w14:paraId="42FD3841" w14:textId="41852556"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Make sure all board members sign a commitment to the code</w:t>
            </w:r>
            <w:r w:rsidR="00731A86">
              <w:rPr>
                <w:rFonts w:ascii="Verdana" w:hAnsi="Verdana"/>
                <w:color w:val="FFFFFF" w:themeColor="background1"/>
                <w:sz w:val="20"/>
              </w:rPr>
              <w:t xml:space="preserve"> when they are appointed</w:t>
            </w:r>
            <w:r w:rsidRPr="006E7013">
              <w:rPr>
                <w:rFonts w:ascii="Verdana" w:hAnsi="Verdana"/>
                <w:color w:val="FFFFFF" w:themeColor="background1"/>
                <w:sz w:val="20"/>
              </w:rPr>
              <w:t>.</w:t>
            </w:r>
          </w:p>
          <w:p w14:paraId="0763FF0B" w14:textId="77777777" w:rsidR="00177EDC" w:rsidRPr="006E7013" w:rsidRDefault="004D3D2C" w:rsidP="004D3D2C">
            <w:pPr>
              <w:spacing w:after="0"/>
              <w:rPr>
                <w:rFonts w:ascii="Verdana" w:hAnsi="Verdana"/>
                <w:color w:val="FFFFFF" w:themeColor="background1"/>
                <w:sz w:val="20"/>
              </w:rPr>
            </w:pPr>
            <w:r w:rsidRPr="006E7013">
              <w:rPr>
                <w:rFonts w:cs="Arial"/>
                <w:color w:val="FFFFFF" w:themeColor="background1"/>
                <w:sz w:val="20"/>
              </w:rPr>
              <w:t>​</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223BEBEA"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FD63C35"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8D0B30B"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71752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A82FF0"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6F43CAB3"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6C41DEE"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CBCF253"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77A94333" w14:textId="77777777" w:rsidR="00177EDC" w:rsidRPr="001F6FD0" w:rsidRDefault="00177EDC" w:rsidP="001F6FD0">
            <w:pPr>
              <w:spacing w:after="0"/>
              <w:rPr>
                <w:rFonts w:ascii="Verdana" w:hAnsi="Verdana"/>
                <w:sz w:val="20"/>
              </w:rPr>
            </w:pPr>
          </w:p>
        </w:tc>
      </w:tr>
      <w:tr w:rsidR="001834B3" w:rsidRPr="001F6FD0" w14:paraId="5373C5F9"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76E9CEC"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5.1 (e)</w:t>
            </w:r>
          </w:p>
          <w:p w14:paraId="1986FC61" w14:textId="77777777" w:rsidR="00177EDC" w:rsidRPr="006E7013" w:rsidRDefault="004D3D2C" w:rsidP="004D3D2C">
            <w:pPr>
              <w:spacing w:after="0"/>
              <w:rPr>
                <w:rFonts w:ascii="Verdana" w:hAnsi="Verdana"/>
                <w:color w:val="FFFFFF" w:themeColor="background1"/>
                <w:sz w:val="20"/>
                <w:highlight w:val="yellow"/>
              </w:rPr>
            </w:pPr>
            <w:r w:rsidRPr="006E7013">
              <w:rPr>
                <w:rFonts w:ascii="Verdana" w:hAnsi="Verdana"/>
                <w:color w:val="FFFFFF" w:themeColor="background1"/>
                <w:sz w:val="20"/>
              </w:rPr>
              <w:t>Review your code of conduct at least every three years.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A8CC544"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578AC1A"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16F3896"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DAB5D9"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7F1A47"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461FE478"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08C9ECB"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3DB4AB5C"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571ECB8D" w14:textId="77777777" w:rsidR="00177EDC" w:rsidRPr="001F6FD0" w:rsidRDefault="00177EDC" w:rsidP="001F6FD0">
            <w:pPr>
              <w:spacing w:after="0"/>
              <w:rPr>
                <w:rFonts w:ascii="Verdana" w:hAnsi="Verdana"/>
                <w:sz w:val="20"/>
              </w:rPr>
            </w:pPr>
          </w:p>
        </w:tc>
      </w:tr>
      <w:tr w:rsidR="001834B3" w:rsidRPr="001F6FD0" w14:paraId="2032D1A4" w14:textId="77777777" w:rsidTr="00F60D84">
        <w:trPr>
          <w:cantSplit/>
          <w:trHeight w:val="1850"/>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B7ED4ED"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5.1 (f)</w:t>
            </w:r>
          </w:p>
          <w:p w14:paraId="6BBB380D" w14:textId="77777777" w:rsidR="00177ED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Be fair by consistently applying the same ethical standards to every person and situation.</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8622E28"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9916982"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1A8963D1"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C6F642"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217B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56B3D9B6"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CB3F0FC"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2E30D388"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222FD609" w14:textId="77777777" w:rsidR="00177EDC" w:rsidRPr="001F6FD0" w:rsidRDefault="00177EDC" w:rsidP="001F6FD0">
            <w:pPr>
              <w:spacing w:after="0"/>
              <w:rPr>
                <w:rFonts w:ascii="Verdana" w:hAnsi="Verdana"/>
                <w:sz w:val="20"/>
              </w:rPr>
            </w:pPr>
          </w:p>
        </w:tc>
      </w:tr>
      <w:tr w:rsidR="001C1E6E" w:rsidRPr="001F6FD0" w14:paraId="3E33CDC8"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58A14729" w14:textId="77777777" w:rsidR="001C1E6E" w:rsidRPr="004B5666" w:rsidRDefault="005B0B35" w:rsidP="00D606E3">
            <w:pPr>
              <w:numPr>
                <w:ilvl w:val="1"/>
                <w:numId w:val="13"/>
              </w:numPr>
              <w:spacing w:before="120"/>
              <w:rPr>
                <w:rFonts w:ascii="Verdana" w:hAnsi="Verdana"/>
                <w:b/>
              </w:rPr>
            </w:pPr>
            <w:r w:rsidRPr="004B5666">
              <w:rPr>
                <w:rFonts w:ascii="Verdana" w:hAnsi="Verdana"/>
                <w:b/>
              </w:rPr>
              <w:t>Understanding, declaring and managing conflicts of interest and conflicts of loyalties</w:t>
            </w:r>
            <w:r w:rsidR="004B5666">
              <w:rPr>
                <w:rFonts w:ascii="Verdana" w:hAnsi="Verdana"/>
                <w:b/>
              </w:rPr>
              <w:t>.</w:t>
            </w:r>
          </w:p>
        </w:tc>
      </w:tr>
      <w:tr w:rsidR="001834B3" w:rsidRPr="001F6FD0" w14:paraId="16573C0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46A3BFC"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5.2 (a)</w:t>
            </w:r>
          </w:p>
          <w:p w14:paraId="5A8C1394"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Hold a discussion about the issues of ‘conflict of interest’ and ‘conflict of loyalty.’</w:t>
            </w:r>
          </w:p>
          <w:p w14:paraId="4AD7F739" w14:textId="77777777" w:rsidR="004D3D2C" w:rsidRPr="006E7013" w:rsidRDefault="004D3D2C" w:rsidP="004D3D2C">
            <w:pPr>
              <w:spacing w:after="0"/>
              <w:rPr>
                <w:rFonts w:ascii="Verdana" w:hAnsi="Verdana"/>
                <w:color w:val="FFFFFF" w:themeColor="background1"/>
                <w:sz w:val="20"/>
              </w:rPr>
            </w:pPr>
            <w:r w:rsidRPr="006E7013">
              <w:rPr>
                <w:rFonts w:cs="Arial"/>
                <w:color w:val="FFFFFF" w:themeColor="background1"/>
                <w:sz w:val="20"/>
              </w:rPr>
              <w:t>​</w:t>
            </w:r>
          </w:p>
          <w:p w14:paraId="5A34131B" w14:textId="77777777" w:rsidR="00177EDC" w:rsidRPr="001F6FD0" w:rsidRDefault="004D3D2C" w:rsidP="004D3D2C">
            <w:pPr>
              <w:spacing w:after="0"/>
              <w:rPr>
                <w:rFonts w:ascii="Verdana" w:hAnsi="Verdana"/>
                <w:sz w:val="20"/>
              </w:rPr>
            </w:pPr>
            <w:r w:rsidRPr="006E7013">
              <w:rPr>
                <w:rFonts w:ascii="Verdana" w:hAnsi="Verdana"/>
                <w:color w:val="FFFFFF" w:themeColor="background1"/>
                <w:sz w:val="20"/>
              </w:rPr>
              <w:t>Develop a policy on each of these.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ACDE500"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7D703F2"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3EBF37AD"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C7BCBE"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09725"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8D34346"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BC8D6A7"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2DFB92E"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1BD004DC" w14:textId="77777777" w:rsidR="00177EDC" w:rsidRPr="001F6FD0" w:rsidRDefault="00177EDC" w:rsidP="001F6FD0">
            <w:pPr>
              <w:spacing w:after="0"/>
              <w:rPr>
                <w:rFonts w:ascii="Verdana" w:hAnsi="Verdana"/>
                <w:sz w:val="20"/>
              </w:rPr>
            </w:pPr>
          </w:p>
        </w:tc>
      </w:tr>
      <w:tr w:rsidR="001834B3" w:rsidRPr="001F6FD0" w14:paraId="5B209F5A"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BA66C53" w14:textId="77777777" w:rsidR="005F25F8" w:rsidRPr="00731A86" w:rsidRDefault="005F25F8" w:rsidP="005F25F8">
            <w:pPr>
              <w:spacing w:after="0"/>
              <w:rPr>
                <w:rFonts w:cs="Arial"/>
                <w:color w:val="FFFFFF" w:themeColor="background1"/>
                <w:sz w:val="20"/>
              </w:rPr>
            </w:pPr>
            <w:r w:rsidRPr="00731A86">
              <w:rPr>
                <w:rFonts w:cs="Arial"/>
                <w:color w:val="FFFFFF" w:themeColor="background1"/>
                <w:sz w:val="20"/>
              </w:rPr>
              <w:lastRenderedPageBreak/>
              <w:t>​5.2 (b)</w:t>
            </w:r>
          </w:p>
          <w:p w14:paraId="2A968432" w14:textId="77777777" w:rsidR="005F25F8" w:rsidRPr="00731A86" w:rsidRDefault="005F25F8" w:rsidP="005F25F8">
            <w:pPr>
              <w:spacing w:after="0"/>
              <w:rPr>
                <w:rFonts w:cs="Arial"/>
                <w:color w:val="FFFFFF" w:themeColor="background1"/>
                <w:sz w:val="20"/>
              </w:rPr>
            </w:pPr>
            <w:r w:rsidRPr="00731A86">
              <w:rPr>
                <w:rFonts w:cs="Arial"/>
                <w:color w:val="FFFFFF" w:themeColor="background1"/>
                <w:sz w:val="20"/>
              </w:rPr>
              <w:t>Each board member and anyone else present must tell the board if they believe they have a conflict of interest on a matter to be decided on at a meeting. Unless the board decides otherwise, they must leave when the board is discussing or deciding on that matter. The person concerned should be told what decision was reached.</w:t>
            </w:r>
          </w:p>
          <w:p w14:paraId="6B5A360C" w14:textId="77777777" w:rsidR="005F25F8" w:rsidRPr="00731A86" w:rsidRDefault="005F25F8" w:rsidP="005F25F8">
            <w:pPr>
              <w:spacing w:after="0"/>
              <w:rPr>
                <w:rFonts w:cs="Arial"/>
                <w:color w:val="FFFFFF" w:themeColor="background1"/>
                <w:sz w:val="20"/>
              </w:rPr>
            </w:pPr>
          </w:p>
          <w:p w14:paraId="7ED859ED" w14:textId="77777777" w:rsidR="005F25F8" w:rsidRPr="00731A86" w:rsidRDefault="005F25F8" w:rsidP="005F25F8">
            <w:pPr>
              <w:spacing w:after="0"/>
              <w:rPr>
                <w:rFonts w:cs="Arial"/>
                <w:color w:val="FFFFFF" w:themeColor="background1"/>
                <w:sz w:val="20"/>
              </w:rPr>
            </w:pPr>
            <w:r w:rsidRPr="00731A86">
              <w:rPr>
                <w:rFonts w:cs="Arial"/>
                <w:color w:val="FFFFFF" w:themeColor="background1"/>
                <w:sz w:val="20"/>
              </w:rPr>
              <w:t>Conflicts of interest must be recorded in the minutes.</w:t>
            </w:r>
          </w:p>
          <w:p w14:paraId="4CFEC4C5" w14:textId="77777777" w:rsidR="005F25F8" w:rsidRPr="00731A86" w:rsidRDefault="005F25F8" w:rsidP="005F25F8">
            <w:pPr>
              <w:spacing w:after="0"/>
              <w:rPr>
                <w:rFonts w:cs="Arial"/>
                <w:color w:val="FFFFFF" w:themeColor="background1"/>
                <w:sz w:val="20"/>
              </w:rPr>
            </w:pPr>
          </w:p>
          <w:p w14:paraId="64CF9427" w14:textId="77777777" w:rsidR="005F25F8" w:rsidRPr="00731A86" w:rsidRDefault="005F25F8" w:rsidP="005F25F8">
            <w:pPr>
              <w:spacing w:after="0"/>
              <w:rPr>
                <w:rFonts w:cs="Arial"/>
                <w:color w:val="FFFFFF" w:themeColor="background1"/>
                <w:sz w:val="20"/>
              </w:rPr>
            </w:pPr>
            <w:r w:rsidRPr="00731A86">
              <w:rPr>
                <w:rFonts w:cs="Arial"/>
                <w:color w:val="FFFFFF" w:themeColor="background1"/>
                <w:sz w:val="20"/>
              </w:rPr>
              <w:t>Conflicts of loyalty may be serious enough to be conflicts of interest.</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47E8E1D" w14:textId="77777777" w:rsidR="00177EDC" w:rsidRDefault="00177EDC" w:rsidP="001F6FD0">
            <w:pPr>
              <w:spacing w:after="0"/>
              <w:rPr>
                <w:rFonts w:ascii="Verdana" w:hAnsi="Verdana"/>
                <w:sz w:val="20"/>
              </w:rPr>
            </w:pPr>
          </w:p>
          <w:p w14:paraId="10BD5091" w14:textId="77777777" w:rsidR="00F60D84" w:rsidRDefault="00F60D84" w:rsidP="001F6FD0">
            <w:pPr>
              <w:spacing w:after="0"/>
              <w:rPr>
                <w:rFonts w:ascii="Verdana" w:hAnsi="Verdana"/>
                <w:sz w:val="20"/>
              </w:rPr>
            </w:pPr>
          </w:p>
          <w:p w14:paraId="3B4E413A" w14:textId="77777777" w:rsidR="00F60D84" w:rsidRDefault="00F60D84" w:rsidP="001F6FD0">
            <w:pPr>
              <w:spacing w:after="0"/>
              <w:rPr>
                <w:rFonts w:ascii="Verdana" w:hAnsi="Verdana"/>
                <w:sz w:val="20"/>
              </w:rPr>
            </w:pPr>
          </w:p>
          <w:p w14:paraId="575FEF6C" w14:textId="77777777" w:rsidR="00F60D84" w:rsidRDefault="00F60D84" w:rsidP="001F6FD0">
            <w:pPr>
              <w:spacing w:after="0"/>
              <w:rPr>
                <w:rFonts w:ascii="Verdana" w:hAnsi="Verdana"/>
                <w:sz w:val="20"/>
              </w:rPr>
            </w:pPr>
          </w:p>
          <w:p w14:paraId="077A18AB" w14:textId="77777777" w:rsidR="00F60D84" w:rsidRDefault="00F60D84" w:rsidP="001F6FD0">
            <w:pPr>
              <w:spacing w:after="0"/>
              <w:rPr>
                <w:rFonts w:ascii="Verdana" w:hAnsi="Verdana"/>
                <w:sz w:val="20"/>
              </w:rPr>
            </w:pPr>
          </w:p>
          <w:p w14:paraId="736F9C3E" w14:textId="77777777" w:rsidR="00F60D84" w:rsidRDefault="00F60D84" w:rsidP="001F6FD0">
            <w:pPr>
              <w:spacing w:after="0"/>
              <w:rPr>
                <w:rFonts w:ascii="Verdana" w:hAnsi="Verdana"/>
                <w:sz w:val="20"/>
              </w:rPr>
            </w:pPr>
          </w:p>
          <w:p w14:paraId="69B4C908" w14:textId="77777777" w:rsidR="00F60D84" w:rsidRDefault="00F60D84" w:rsidP="001F6FD0">
            <w:pPr>
              <w:spacing w:after="0"/>
              <w:rPr>
                <w:rFonts w:ascii="Verdana" w:hAnsi="Verdana"/>
                <w:sz w:val="20"/>
              </w:rPr>
            </w:pPr>
          </w:p>
          <w:p w14:paraId="59BD4B33" w14:textId="77777777" w:rsidR="00F60D84" w:rsidRDefault="00F60D84" w:rsidP="001F6FD0">
            <w:pPr>
              <w:spacing w:after="0"/>
              <w:rPr>
                <w:rFonts w:ascii="Verdana" w:hAnsi="Verdana"/>
                <w:sz w:val="20"/>
              </w:rPr>
            </w:pPr>
          </w:p>
          <w:p w14:paraId="69343F15" w14:textId="77777777" w:rsidR="00F60D84" w:rsidRDefault="00F60D84" w:rsidP="001F6FD0">
            <w:pPr>
              <w:spacing w:after="0"/>
              <w:rPr>
                <w:rFonts w:ascii="Verdana" w:hAnsi="Verdana"/>
                <w:sz w:val="20"/>
              </w:rPr>
            </w:pPr>
          </w:p>
          <w:p w14:paraId="43924AD6" w14:textId="77777777" w:rsidR="00F60D84" w:rsidRDefault="00F60D84" w:rsidP="001F6FD0">
            <w:pPr>
              <w:spacing w:after="0"/>
              <w:rPr>
                <w:rFonts w:ascii="Verdana" w:hAnsi="Verdana"/>
                <w:sz w:val="20"/>
              </w:rPr>
            </w:pPr>
          </w:p>
          <w:p w14:paraId="3C435D38" w14:textId="77777777" w:rsidR="00F60D84" w:rsidRDefault="00F60D84" w:rsidP="001F6FD0">
            <w:pPr>
              <w:spacing w:after="0"/>
              <w:rPr>
                <w:rFonts w:ascii="Verdana" w:hAnsi="Verdana"/>
                <w:sz w:val="20"/>
              </w:rPr>
            </w:pPr>
          </w:p>
          <w:p w14:paraId="1851F0A9" w14:textId="77777777" w:rsidR="00F60D84" w:rsidRDefault="00F60D84" w:rsidP="001F6FD0">
            <w:pPr>
              <w:spacing w:after="0"/>
              <w:rPr>
                <w:rFonts w:ascii="Verdana" w:hAnsi="Verdana"/>
                <w:sz w:val="20"/>
              </w:rPr>
            </w:pPr>
          </w:p>
          <w:p w14:paraId="1F6FC527" w14:textId="77777777" w:rsidR="00F60D84" w:rsidRDefault="00F60D84" w:rsidP="001F6FD0">
            <w:pPr>
              <w:spacing w:after="0"/>
              <w:rPr>
                <w:rFonts w:ascii="Verdana" w:hAnsi="Verdana"/>
                <w:sz w:val="20"/>
              </w:rPr>
            </w:pPr>
          </w:p>
          <w:p w14:paraId="3D1BAA35" w14:textId="77777777" w:rsidR="00F60D84" w:rsidRDefault="00F60D84" w:rsidP="001F6FD0">
            <w:pPr>
              <w:spacing w:after="0"/>
              <w:rPr>
                <w:rFonts w:ascii="Verdana" w:hAnsi="Verdana"/>
                <w:sz w:val="20"/>
              </w:rPr>
            </w:pPr>
          </w:p>
          <w:p w14:paraId="36737FF8" w14:textId="77777777" w:rsidR="00F60D84" w:rsidRDefault="00F60D84" w:rsidP="001F6FD0">
            <w:pPr>
              <w:spacing w:after="0"/>
              <w:rPr>
                <w:rFonts w:ascii="Verdana" w:hAnsi="Verdana"/>
                <w:sz w:val="20"/>
              </w:rPr>
            </w:pPr>
          </w:p>
          <w:p w14:paraId="2A2379A6" w14:textId="77777777" w:rsidR="00F60D84" w:rsidRDefault="00F60D84" w:rsidP="001F6FD0">
            <w:pPr>
              <w:spacing w:after="0"/>
              <w:rPr>
                <w:rFonts w:ascii="Verdana" w:hAnsi="Verdana"/>
                <w:sz w:val="20"/>
              </w:rPr>
            </w:pPr>
          </w:p>
          <w:p w14:paraId="7E33E4F4" w14:textId="77777777" w:rsidR="00F60D84" w:rsidRDefault="00F60D84" w:rsidP="001F6FD0">
            <w:pPr>
              <w:spacing w:after="0"/>
              <w:rPr>
                <w:rFonts w:ascii="Verdana" w:hAnsi="Verdana"/>
                <w:sz w:val="20"/>
              </w:rPr>
            </w:pPr>
          </w:p>
          <w:p w14:paraId="7202B1ED" w14:textId="77777777" w:rsidR="00F60D84" w:rsidRDefault="00F60D84" w:rsidP="001F6FD0">
            <w:pPr>
              <w:spacing w:after="0"/>
              <w:rPr>
                <w:rFonts w:ascii="Verdana" w:hAnsi="Verdana"/>
                <w:sz w:val="20"/>
              </w:rPr>
            </w:pPr>
          </w:p>
          <w:p w14:paraId="46883646" w14:textId="77777777" w:rsidR="00F60D84" w:rsidRDefault="00F60D84" w:rsidP="001F6FD0">
            <w:pPr>
              <w:spacing w:after="0"/>
              <w:rPr>
                <w:rFonts w:ascii="Verdana" w:hAnsi="Verdana"/>
                <w:sz w:val="20"/>
              </w:rPr>
            </w:pPr>
          </w:p>
          <w:p w14:paraId="299FDE01" w14:textId="77777777" w:rsidR="00F60D84" w:rsidRDefault="00F60D84" w:rsidP="001F6FD0">
            <w:pPr>
              <w:spacing w:after="0"/>
              <w:rPr>
                <w:rFonts w:ascii="Verdana" w:hAnsi="Verdana"/>
                <w:sz w:val="20"/>
              </w:rPr>
            </w:pPr>
          </w:p>
          <w:p w14:paraId="50491D17" w14:textId="77777777" w:rsidR="00F60D84" w:rsidRDefault="00F60D84" w:rsidP="001F6FD0">
            <w:pPr>
              <w:spacing w:after="0"/>
              <w:rPr>
                <w:rFonts w:ascii="Verdana" w:hAnsi="Verdana"/>
                <w:sz w:val="20"/>
              </w:rPr>
            </w:pPr>
          </w:p>
          <w:p w14:paraId="0FA6BEF7" w14:textId="77777777" w:rsidR="00F60D84" w:rsidRDefault="00F60D84" w:rsidP="001F6FD0">
            <w:pPr>
              <w:spacing w:after="0"/>
              <w:rPr>
                <w:rFonts w:ascii="Verdana" w:hAnsi="Verdana"/>
                <w:sz w:val="20"/>
              </w:rPr>
            </w:pPr>
          </w:p>
          <w:p w14:paraId="2B68F0E0" w14:textId="77777777" w:rsidR="00F60D84" w:rsidRDefault="00F60D84" w:rsidP="001F6FD0">
            <w:pPr>
              <w:spacing w:after="0"/>
              <w:rPr>
                <w:rFonts w:ascii="Verdana" w:hAnsi="Verdana"/>
                <w:sz w:val="20"/>
              </w:rPr>
            </w:pPr>
          </w:p>
          <w:p w14:paraId="5BB88600" w14:textId="77777777" w:rsidR="00F60D84" w:rsidRDefault="00F60D84" w:rsidP="001F6FD0">
            <w:pPr>
              <w:spacing w:after="0"/>
              <w:rPr>
                <w:rFonts w:ascii="Verdana" w:hAnsi="Verdana"/>
                <w:sz w:val="20"/>
              </w:rPr>
            </w:pPr>
          </w:p>
          <w:p w14:paraId="2687AA4C" w14:textId="38D71CAC" w:rsidR="00F60D84" w:rsidRDefault="00F60D84" w:rsidP="001F6FD0">
            <w:pPr>
              <w:spacing w:after="0"/>
              <w:rPr>
                <w:rFonts w:ascii="Verdana" w:hAnsi="Verdana"/>
                <w:sz w:val="20"/>
              </w:rPr>
            </w:pPr>
          </w:p>
          <w:p w14:paraId="0A738D2A" w14:textId="214671C7" w:rsidR="00F60D84" w:rsidRPr="001F6FD0" w:rsidRDefault="00F60D84"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DFB3471"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9177EA8"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62E84C"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76696E"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6FB74ED1"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657880F"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70B8316"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1FB0C274" w14:textId="77777777" w:rsidR="00177EDC" w:rsidRPr="001F6FD0" w:rsidRDefault="00177EDC" w:rsidP="001F6FD0">
            <w:pPr>
              <w:spacing w:after="0"/>
              <w:rPr>
                <w:rFonts w:ascii="Verdana" w:hAnsi="Verdana"/>
                <w:sz w:val="20"/>
              </w:rPr>
            </w:pPr>
          </w:p>
        </w:tc>
      </w:tr>
      <w:tr w:rsidR="00731A86" w:rsidRPr="001F6FD0" w14:paraId="21D1F6C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5F84CC83" w14:textId="77777777" w:rsidR="00731A86" w:rsidRPr="00731A86" w:rsidRDefault="00731A86" w:rsidP="00731A86">
            <w:pPr>
              <w:spacing w:after="0"/>
              <w:rPr>
                <w:rFonts w:cs="Arial"/>
                <w:color w:val="FFFFFF" w:themeColor="background1"/>
                <w:sz w:val="20"/>
              </w:rPr>
            </w:pPr>
            <w:r w:rsidRPr="00731A86">
              <w:rPr>
                <w:rFonts w:cs="Arial"/>
                <w:color w:val="FFFFFF" w:themeColor="background1"/>
                <w:sz w:val="20"/>
              </w:rPr>
              <w:lastRenderedPageBreak/>
              <w:t>5.2 (c)</w:t>
            </w:r>
          </w:p>
          <w:p w14:paraId="04A69D81" w14:textId="77777777" w:rsidR="00731A86" w:rsidRPr="00731A86" w:rsidRDefault="00731A86" w:rsidP="00731A86">
            <w:pPr>
              <w:spacing w:after="0"/>
              <w:rPr>
                <w:rFonts w:cs="Arial"/>
                <w:color w:val="FFFFFF" w:themeColor="background1"/>
                <w:sz w:val="20"/>
              </w:rPr>
            </w:pPr>
            <w:r w:rsidRPr="00731A86">
              <w:rPr>
                <w:rFonts w:cs="Arial"/>
                <w:color w:val="FFFFFF" w:themeColor="background1"/>
                <w:sz w:val="20"/>
              </w:rPr>
              <w:t>Establish a register of directors’ interests. Update it each year.</w:t>
            </w:r>
          </w:p>
          <w:p w14:paraId="06F4FE29" w14:textId="77777777" w:rsidR="00731A86" w:rsidRPr="00731A86" w:rsidRDefault="00731A86" w:rsidP="00731A86">
            <w:pPr>
              <w:spacing w:after="0"/>
              <w:rPr>
                <w:rFonts w:cs="Arial"/>
                <w:color w:val="FFFFFF" w:themeColor="background1"/>
                <w:sz w:val="20"/>
              </w:rPr>
            </w:pPr>
          </w:p>
          <w:p w14:paraId="144477B7" w14:textId="7FC72962" w:rsidR="00731A86" w:rsidRPr="00731A86" w:rsidRDefault="00731A86" w:rsidP="00731A86">
            <w:pPr>
              <w:spacing w:after="0"/>
              <w:rPr>
                <w:rFonts w:cs="Arial"/>
                <w:color w:val="FFFFFF" w:themeColor="background1"/>
                <w:sz w:val="20"/>
              </w:rPr>
            </w:pPr>
            <w:r w:rsidRPr="00731A86">
              <w:rPr>
                <w:rFonts w:cs="Arial"/>
                <w:color w:val="FFFFFF" w:themeColor="background1"/>
                <w:sz w:val="20"/>
              </w:rPr>
              <w:t>Board members must notify the board of any relevant changes in their interests when they happen. These should be recorded in the register.</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21B15111" w14:textId="77777777" w:rsidR="00731A86" w:rsidRDefault="00731A86"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A7FCBC0" w14:textId="77777777" w:rsidR="00731A86" w:rsidRPr="001F6FD0" w:rsidRDefault="00731A86"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3B83EAC" w14:textId="77777777" w:rsidR="00731A86" w:rsidRPr="001F6FD0" w:rsidRDefault="00731A86"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490F9F" w14:textId="77777777" w:rsidR="00731A86" w:rsidRPr="001F6FD0" w:rsidRDefault="00731A86"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E91702" w14:textId="77777777" w:rsidR="00731A86" w:rsidRPr="001F6FD0" w:rsidRDefault="00731A86"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024962D" w14:textId="77777777" w:rsidR="00731A86" w:rsidRPr="001F6FD0" w:rsidRDefault="00731A86"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6A1E5C9" w14:textId="77777777" w:rsidR="00731A86" w:rsidRPr="001F6FD0" w:rsidRDefault="00731A86" w:rsidP="001F6FD0">
            <w:pPr>
              <w:spacing w:after="0"/>
              <w:rPr>
                <w:rFonts w:ascii="Verdana" w:hAnsi="Verdana"/>
                <w:sz w:val="20"/>
              </w:rPr>
            </w:pPr>
          </w:p>
        </w:tc>
        <w:tc>
          <w:tcPr>
            <w:tcW w:w="1134" w:type="dxa"/>
            <w:tcBorders>
              <w:left w:val="single" w:sz="24" w:space="0" w:color="auto"/>
            </w:tcBorders>
            <w:shd w:val="clear" w:color="auto" w:fill="auto"/>
          </w:tcPr>
          <w:p w14:paraId="5BF914A7" w14:textId="77777777" w:rsidR="00731A86" w:rsidRPr="001F6FD0" w:rsidRDefault="00731A86" w:rsidP="001F6FD0">
            <w:pPr>
              <w:spacing w:after="0"/>
              <w:rPr>
                <w:rFonts w:ascii="Verdana" w:hAnsi="Verdana"/>
                <w:sz w:val="20"/>
              </w:rPr>
            </w:pPr>
          </w:p>
        </w:tc>
        <w:tc>
          <w:tcPr>
            <w:tcW w:w="3402" w:type="dxa"/>
            <w:tcBorders>
              <w:right w:val="single" w:sz="24" w:space="0" w:color="auto"/>
            </w:tcBorders>
            <w:shd w:val="clear" w:color="auto" w:fill="auto"/>
          </w:tcPr>
          <w:p w14:paraId="7D9A418F" w14:textId="77777777" w:rsidR="00731A86" w:rsidRPr="001F6FD0" w:rsidRDefault="00731A86" w:rsidP="001F6FD0">
            <w:pPr>
              <w:spacing w:after="0"/>
              <w:rPr>
                <w:rFonts w:ascii="Verdana" w:hAnsi="Verdana"/>
                <w:sz w:val="20"/>
              </w:rPr>
            </w:pPr>
          </w:p>
        </w:tc>
      </w:tr>
      <w:tr w:rsidR="001C1E6E" w:rsidRPr="001F6FD0" w14:paraId="1F11D2F8"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0D8E16EA" w14:textId="77777777" w:rsidR="001C1E6E" w:rsidRPr="004B5666" w:rsidRDefault="005B0B35" w:rsidP="00D606E3">
            <w:pPr>
              <w:numPr>
                <w:ilvl w:val="1"/>
                <w:numId w:val="13"/>
              </w:numPr>
              <w:spacing w:before="120"/>
              <w:rPr>
                <w:rFonts w:ascii="Verdana" w:hAnsi="Verdana"/>
                <w:b/>
              </w:rPr>
            </w:pPr>
            <w:r w:rsidRPr="004B5666">
              <w:rPr>
                <w:rFonts w:ascii="Verdana" w:hAnsi="Verdana"/>
                <w:b/>
              </w:rPr>
              <w:t>Protecting and promoting our organisation’s reputation.</w:t>
            </w:r>
          </w:p>
        </w:tc>
      </w:tr>
      <w:tr w:rsidR="001834B3" w:rsidRPr="001F6FD0" w14:paraId="694586A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9D74445" w14:textId="77777777" w:rsidR="005F25F8" w:rsidRPr="006E7013" w:rsidRDefault="005F25F8" w:rsidP="005F25F8">
            <w:pPr>
              <w:spacing w:after="0"/>
              <w:rPr>
                <w:rFonts w:ascii="Verdana" w:hAnsi="Verdana"/>
                <w:color w:val="FFFFFF" w:themeColor="background1"/>
                <w:sz w:val="20"/>
              </w:rPr>
            </w:pPr>
            <w:r w:rsidRPr="006E7013">
              <w:rPr>
                <w:rFonts w:ascii="Verdana" w:hAnsi="Verdana"/>
                <w:color w:val="FFFFFF" w:themeColor="background1"/>
                <w:sz w:val="20"/>
              </w:rPr>
              <w:t>5.3 (a)</w:t>
            </w:r>
          </w:p>
          <w:p w14:paraId="2262CC2E" w14:textId="77777777" w:rsidR="00177EDC" w:rsidRPr="006E7013" w:rsidRDefault="005F25F8" w:rsidP="005F25F8">
            <w:pPr>
              <w:spacing w:after="0"/>
              <w:rPr>
                <w:rFonts w:ascii="Verdana" w:hAnsi="Verdana"/>
                <w:color w:val="FFFFFF" w:themeColor="background1"/>
                <w:sz w:val="20"/>
              </w:rPr>
            </w:pPr>
            <w:r w:rsidRPr="006E7013">
              <w:rPr>
                <w:rFonts w:ascii="Verdana" w:hAnsi="Verdana"/>
                <w:color w:val="FFFFFF" w:themeColor="background1"/>
                <w:sz w:val="20"/>
              </w:rPr>
              <w:t>Make sure all board members understand their responsibility to act as champions for the group by promoting its work and reputation.</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33FD4A1"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2CD0F1E"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FC99139"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D4E85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217A9"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8B2A83B"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8ECA065"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38D22F0A"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72635F22" w14:textId="77777777" w:rsidR="00177EDC" w:rsidRPr="001F6FD0" w:rsidRDefault="00177EDC" w:rsidP="001F6FD0">
            <w:pPr>
              <w:spacing w:after="0"/>
              <w:rPr>
                <w:rFonts w:ascii="Verdana" w:hAnsi="Verdana"/>
                <w:sz w:val="20"/>
              </w:rPr>
            </w:pPr>
          </w:p>
        </w:tc>
      </w:tr>
      <w:tr w:rsidR="001834B3" w:rsidRPr="001F6FD0" w14:paraId="1BCB1978"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B4B6C57" w14:textId="77777777" w:rsidR="005F25F8" w:rsidRPr="006E7013" w:rsidRDefault="005F25F8" w:rsidP="005F25F8">
            <w:pPr>
              <w:spacing w:after="0"/>
              <w:rPr>
                <w:rFonts w:ascii="Verdana" w:hAnsi="Verdana"/>
                <w:color w:val="FFFFFF" w:themeColor="background1"/>
                <w:sz w:val="20"/>
              </w:rPr>
            </w:pPr>
            <w:r w:rsidRPr="006E7013">
              <w:rPr>
                <w:rFonts w:ascii="Verdana" w:hAnsi="Verdana"/>
                <w:color w:val="FFFFFF" w:themeColor="background1"/>
                <w:sz w:val="20"/>
              </w:rPr>
              <w:t>5.3 (b)</w:t>
            </w:r>
          </w:p>
          <w:p w14:paraId="07881DE0" w14:textId="77777777" w:rsidR="00177EDC" w:rsidRPr="006E7013" w:rsidRDefault="005F25F8" w:rsidP="005F25F8">
            <w:pPr>
              <w:spacing w:after="0"/>
              <w:rPr>
                <w:rFonts w:ascii="Verdana" w:hAnsi="Verdana"/>
                <w:color w:val="FFFFFF" w:themeColor="background1"/>
                <w:sz w:val="20"/>
              </w:rPr>
            </w:pPr>
            <w:r w:rsidRPr="006E7013">
              <w:rPr>
                <w:rFonts w:ascii="Verdana" w:hAnsi="Verdana"/>
                <w:color w:val="FFFFFF" w:themeColor="background1"/>
                <w:sz w:val="20"/>
              </w:rPr>
              <w:t>Make sure the code of conduct clarifies that board members have a duty to maintain the confidentiality of board meetings.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BEECCCE"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333B7AD"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21A5491"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2B2E05"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914C83"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730F723"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C85C05F"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231E15E"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0E9F995C" w14:textId="77777777" w:rsidR="00177EDC" w:rsidRPr="001F6FD0" w:rsidRDefault="00177EDC" w:rsidP="001F6FD0">
            <w:pPr>
              <w:spacing w:after="0"/>
              <w:rPr>
                <w:rFonts w:ascii="Verdana" w:hAnsi="Verdana"/>
                <w:sz w:val="20"/>
              </w:rPr>
            </w:pPr>
          </w:p>
        </w:tc>
      </w:tr>
    </w:tbl>
    <w:p w14:paraId="599CC92A" w14:textId="28C5FC84" w:rsidR="003F4A75" w:rsidRDefault="003F4A75" w:rsidP="00B57C3F">
      <w:pPr>
        <w:pStyle w:val="ACLevel1"/>
        <w:numPr>
          <w:ilvl w:val="0"/>
          <w:numId w:val="0"/>
        </w:numPr>
        <w:spacing w:after="0" w:line="360" w:lineRule="auto"/>
        <w:rPr>
          <w:rFonts w:ascii="Verdana" w:hAnsi="Verdana"/>
          <w:color w:val="333333"/>
          <w:sz w:val="24"/>
          <w:lang w:val="en-GB"/>
        </w:rPr>
      </w:pPr>
    </w:p>
    <w:p w14:paraId="16F92D2F" w14:textId="77777777" w:rsidR="003F4A75" w:rsidRPr="003F4A75" w:rsidRDefault="003F4A75" w:rsidP="003F4A75"/>
    <w:p w14:paraId="4E750987" w14:textId="2B3CA7BB" w:rsidR="00BA012C" w:rsidRPr="003F4A75" w:rsidRDefault="003F4A75" w:rsidP="003F4A75">
      <w:pPr>
        <w:tabs>
          <w:tab w:val="left" w:pos="3151"/>
        </w:tabs>
      </w:pPr>
      <w:r>
        <w:tab/>
      </w:r>
    </w:p>
    <w:sectPr w:rsidR="00BA012C" w:rsidRPr="003F4A75" w:rsidSect="00BE744B">
      <w:headerReference w:type="default" r:id="rId10"/>
      <w:footerReference w:type="default" r:id="rId11"/>
      <w:pgSz w:w="16838" w:h="11906" w:orient="landscape" w:code="9"/>
      <w:pgMar w:top="1191" w:right="1021" w:bottom="119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A107" w14:textId="77777777" w:rsidR="00DD71BD" w:rsidRDefault="00DD71BD">
      <w:pPr>
        <w:spacing w:after="0"/>
      </w:pPr>
      <w:r>
        <w:separator/>
      </w:r>
    </w:p>
  </w:endnote>
  <w:endnote w:type="continuationSeparator" w:id="0">
    <w:p w14:paraId="637A0A61" w14:textId="77777777" w:rsidR="00DD71BD" w:rsidRDefault="00DD7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rownStd">
    <w:panose1 w:val="00010500010101010101"/>
    <w:charset w:val="00"/>
    <w:family w:val="modern"/>
    <w:notTrueType/>
    <w:pitch w:val="variable"/>
    <w:sig w:usb0="800000AF" w:usb1="4000206B" w:usb2="00000000" w:usb3="00000000" w:csb0="00000001" w:csb1="00000000"/>
  </w:font>
  <w:font w:name="BrownStd Light">
    <w:panose1 w:val="00010400010101010101"/>
    <w:charset w:val="00"/>
    <w:family w:val="modern"/>
    <w:notTrueType/>
    <w:pitch w:val="variable"/>
    <w:sig w:usb0="800000AF" w:usb1="4000206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61D7" w14:textId="18A44B66" w:rsidR="00864330" w:rsidRDefault="00864330" w:rsidP="00360329">
    <w:pPr>
      <w:pStyle w:val="Footer"/>
    </w:pPr>
    <w:r w:rsidRPr="00864330">
      <w:rPr>
        <w:sz w:val="18"/>
        <w:szCs w:val="18"/>
      </w:rPr>
      <w:t>G</w:t>
    </w:r>
    <w:r w:rsidR="003C33B8">
      <w:rPr>
        <w:sz w:val="18"/>
        <w:szCs w:val="18"/>
      </w:rPr>
      <w:t>overnance Code: C</w:t>
    </w:r>
    <w:r w:rsidRPr="00864330">
      <w:rPr>
        <w:sz w:val="18"/>
        <w:szCs w:val="18"/>
      </w:rPr>
      <w:t xml:space="preserve">hecklist for ‘Type </w:t>
    </w:r>
    <w:r w:rsidR="005A0513">
      <w:rPr>
        <w:sz w:val="18"/>
        <w:szCs w:val="18"/>
      </w:rPr>
      <w:t>B</w:t>
    </w:r>
    <w:r w:rsidRPr="00864330">
      <w:rPr>
        <w:sz w:val="18"/>
        <w:szCs w:val="18"/>
      </w:rPr>
      <w:t xml:space="preserve">’ </w:t>
    </w:r>
    <w:r w:rsidR="003C33B8">
      <w:rPr>
        <w:sz w:val="18"/>
        <w:szCs w:val="18"/>
      </w:rPr>
      <w:t>O</w:t>
    </w:r>
    <w:r w:rsidRPr="00864330">
      <w:rPr>
        <w:sz w:val="18"/>
        <w:szCs w:val="18"/>
      </w:rPr>
      <w:t>rganisations</w:t>
    </w:r>
    <w:r w:rsidR="002C0786">
      <w:rPr>
        <w:sz w:val="18"/>
        <w:szCs w:val="18"/>
      </w:rPr>
      <w:t xml:space="preserve">  </w:t>
    </w:r>
    <w:r w:rsidRPr="00864330">
      <w:t xml:space="preserve">                                                          </w:t>
    </w:r>
    <w:r w:rsidRPr="00864330">
      <w:rPr>
        <w:sz w:val="18"/>
        <w:szCs w:val="18"/>
      </w:rPr>
      <w:fldChar w:fldCharType="begin"/>
    </w:r>
    <w:r w:rsidRPr="00864330">
      <w:rPr>
        <w:sz w:val="18"/>
        <w:szCs w:val="18"/>
      </w:rPr>
      <w:instrText xml:space="preserve"> PAGE   \* MERGEFORMAT </w:instrText>
    </w:r>
    <w:r w:rsidRPr="00864330">
      <w:rPr>
        <w:sz w:val="18"/>
        <w:szCs w:val="18"/>
      </w:rPr>
      <w:fldChar w:fldCharType="separate"/>
    </w:r>
    <w:r w:rsidR="003955F5">
      <w:rPr>
        <w:noProof/>
        <w:sz w:val="18"/>
        <w:szCs w:val="18"/>
      </w:rPr>
      <w:t>2</w:t>
    </w:r>
    <w:r w:rsidRPr="00864330">
      <w:rPr>
        <w:noProof/>
        <w:sz w:val="18"/>
        <w:szCs w:val="18"/>
      </w:rPr>
      <w:fldChar w:fldCharType="end"/>
    </w:r>
  </w:p>
  <w:p w14:paraId="582B7442" w14:textId="77777777" w:rsidR="00864330" w:rsidRDefault="00864330" w:rsidP="00864330">
    <w:pPr>
      <w:pStyle w:val="Footer"/>
      <w:tabs>
        <w:tab w:val="clear" w:pos="4320"/>
        <w:tab w:val="clear" w:pos="8640"/>
        <w:tab w:val="center" w:pos="6979"/>
        <w:tab w:val="right" w:pos="1395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C497" w14:textId="1D869109" w:rsidR="00E22333" w:rsidRDefault="00E22333" w:rsidP="00360329">
    <w:pPr>
      <w:pStyle w:val="Footer"/>
    </w:pPr>
    <w:r w:rsidRPr="00864330">
      <w:rPr>
        <w:sz w:val="18"/>
        <w:szCs w:val="18"/>
      </w:rPr>
      <w:t>G</w:t>
    </w:r>
    <w:r>
      <w:rPr>
        <w:sz w:val="18"/>
        <w:szCs w:val="18"/>
      </w:rPr>
      <w:t>overnance Code: C</w:t>
    </w:r>
    <w:r w:rsidRPr="00864330">
      <w:rPr>
        <w:sz w:val="18"/>
        <w:szCs w:val="18"/>
      </w:rPr>
      <w:t xml:space="preserve">hecklist for ‘Type </w:t>
    </w:r>
    <w:r w:rsidR="003F4A75">
      <w:rPr>
        <w:sz w:val="18"/>
        <w:szCs w:val="18"/>
      </w:rPr>
      <w:t>B</w:t>
    </w:r>
    <w:r w:rsidRPr="00864330">
      <w:rPr>
        <w:sz w:val="18"/>
        <w:szCs w:val="18"/>
      </w:rPr>
      <w:t xml:space="preserve">’ </w:t>
    </w:r>
    <w:r>
      <w:rPr>
        <w:sz w:val="18"/>
        <w:szCs w:val="18"/>
      </w:rPr>
      <w:t>O</w:t>
    </w:r>
    <w:r w:rsidRPr="00864330">
      <w:rPr>
        <w:sz w:val="18"/>
        <w:szCs w:val="18"/>
      </w:rPr>
      <w:t>rganisations</w:t>
    </w:r>
    <w:r>
      <w:rPr>
        <w:sz w:val="18"/>
        <w:szCs w:val="18"/>
      </w:rPr>
      <w:t xml:space="preserve">  </w:t>
    </w:r>
    <w:r w:rsidRPr="00864330">
      <w:t xml:space="preserve">                                                          </w:t>
    </w:r>
    <w:r>
      <w:tab/>
    </w:r>
    <w:r>
      <w:tab/>
    </w:r>
    <w:r>
      <w:tab/>
    </w:r>
    <w:r>
      <w:tab/>
    </w:r>
    <w:r>
      <w:tab/>
    </w:r>
    <w:r>
      <w:tab/>
    </w:r>
    <w:r>
      <w:tab/>
    </w:r>
    <w:r>
      <w:tab/>
    </w:r>
    <w:r w:rsidRPr="00864330">
      <w:rPr>
        <w:sz w:val="18"/>
        <w:szCs w:val="18"/>
      </w:rPr>
      <w:fldChar w:fldCharType="begin"/>
    </w:r>
    <w:r w:rsidRPr="00864330">
      <w:rPr>
        <w:sz w:val="18"/>
        <w:szCs w:val="18"/>
      </w:rPr>
      <w:instrText xml:space="preserve"> PAGE   \* MERGEFORMAT </w:instrText>
    </w:r>
    <w:r w:rsidRPr="00864330">
      <w:rPr>
        <w:sz w:val="18"/>
        <w:szCs w:val="18"/>
      </w:rPr>
      <w:fldChar w:fldCharType="separate"/>
    </w:r>
    <w:r w:rsidR="003955F5">
      <w:rPr>
        <w:noProof/>
        <w:sz w:val="18"/>
        <w:szCs w:val="18"/>
      </w:rPr>
      <w:t>22</w:t>
    </w:r>
    <w:r w:rsidRPr="00864330">
      <w:rPr>
        <w:noProof/>
        <w:sz w:val="18"/>
        <w:szCs w:val="18"/>
      </w:rPr>
      <w:fldChar w:fldCharType="end"/>
    </w:r>
  </w:p>
  <w:p w14:paraId="3019AB66" w14:textId="77777777" w:rsidR="00E22333" w:rsidRDefault="00E22333" w:rsidP="00864330">
    <w:pPr>
      <w:pStyle w:val="Footer"/>
      <w:tabs>
        <w:tab w:val="clear" w:pos="4320"/>
        <w:tab w:val="clear" w:pos="8640"/>
        <w:tab w:val="center" w:pos="6979"/>
        <w:tab w:val="right" w:pos="1395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820B7" w14:textId="77777777" w:rsidR="00DD71BD" w:rsidRDefault="00DD71BD">
      <w:pPr>
        <w:spacing w:after="0"/>
      </w:pPr>
      <w:r>
        <w:separator/>
      </w:r>
    </w:p>
  </w:footnote>
  <w:footnote w:type="continuationSeparator" w:id="0">
    <w:p w14:paraId="0389C45D" w14:textId="77777777" w:rsidR="00DD71BD" w:rsidRDefault="00DD71B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4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A0" w:firstRow="1" w:lastRow="0" w:firstColumn="1" w:lastColumn="0" w:noHBand="0" w:noVBand="0"/>
    </w:tblPr>
    <w:tblGrid>
      <w:gridCol w:w="2694"/>
      <w:gridCol w:w="1044"/>
      <w:gridCol w:w="236"/>
      <w:gridCol w:w="1129"/>
      <w:gridCol w:w="2694"/>
      <w:gridCol w:w="1134"/>
      <w:gridCol w:w="1417"/>
      <w:gridCol w:w="284"/>
      <w:gridCol w:w="1134"/>
      <w:gridCol w:w="3402"/>
    </w:tblGrid>
    <w:tr w:rsidR="00A53C29" w:rsidRPr="001F6FD0" w14:paraId="6605C431" w14:textId="77777777" w:rsidTr="00333957">
      <w:tc>
        <w:tcPr>
          <w:tcW w:w="2694" w:type="dxa"/>
          <w:shd w:val="clear" w:color="auto" w:fill="6ECDB2"/>
        </w:tcPr>
        <w:p w14:paraId="77E2663A" w14:textId="77777777" w:rsidR="00A53C29" w:rsidRDefault="00A53C29" w:rsidP="00564D4C">
          <w:pPr>
            <w:spacing w:after="0"/>
            <w:rPr>
              <w:rFonts w:ascii="Verdana" w:hAnsi="Verdana"/>
              <w:b/>
              <w:sz w:val="20"/>
            </w:rPr>
          </w:pPr>
          <w:r>
            <w:rPr>
              <w:rFonts w:ascii="Verdana" w:hAnsi="Verdana"/>
              <w:b/>
              <w:sz w:val="20"/>
            </w:rPr>
            <w:t xml:space="preserve">Principle </w:t>
          </w:r>
        </w:p>
        <w:p w14:paraId="4378C1D2" w14:textId="77777777" w:rsidR="00A53C29" w:rsidRDefault="00A53C29" w:rsidP="00564D4C">
          <w:pPr>
            <w:spacing w:after="0"/>
            <w:rPr>
              <w:rFonts w:ascii="Verdana" w:hAnsi="Verdana"/>
              <w:b/>
              <w:sz w:val="20"/>
            </w:rPr>
          </w:pPr>
          <w:r>
            <w:rPr>
              <w:rFonts w:ascii="Verdana" w:hAnsi="Verdana"/>
              <w:b/>
              <w:sz w:val="20"/>
            </w:rPr>
            <w:t>&amp;</w:t>
          </w:r>
        </w:p>
        <w:p w14:paraId="0AB06DC8" w14:textId="77777777" w:rsidR="00A53C29" w:rsidRPr="001F6FD0" w:rsidRDefault="00A53C29" w:rsidP="00564D4C">
          <w:pPr>
            <w:spacing w:after="0"/>
            <w:rPr>
              <w:rFonts w:ascii="Verdana" w:hAnsi="Verdana"/>
              <w:b/>
              <w:sz w:val="20"/>
            </w:rPr>
          </w:pPr>
          <w:r>
            <w:rPr>
              <w:rFonts w:ascii="Verdana" w:hAnsi="Verdana"/>
              <w:b/>
              <w:sz w:val="20"/>
            </w:rPr>
            <w:t>Sub Principle</w:t>
          </w:r>
        </w:p>
      </w:tc>
      <w:tc>
        <w:tcPr>
          <w:tcW w:w="1044" w:type="dxa"/>
          <w:shd w:val="clear" w:color="auto" w:fill="6ECDB2"/>
        </w:tcPr>
        <w:p w14:paraId="2D7058FD" w14:textId="77777777" w:rsidR="00A53C29" w:rsidRPr="001F6FD0" w:rsidRDefault="00A53C29" w:rsidP="001F6FD0">
          <w:pPr>
            <w:spacing w:after="0"/>
            <w:rPr>
              <w:rFonts w:ascii="Verdana" w:hAnsi="Verdana"/>
              <w:b/>
              <w:sz w:val="20"/>
            </w:rPr>
          </w:pPr>
          <w:r>
            <w:rPr>
              <w:rFonts w:ascii="Verdana" w:hAnsi="Verdana"/>
              <w:b/>
              <w:sz w:val="20"/>
            </w:rPr>
            <w:t>We comply</w:t>
          </w:r>
        </w:p>
      </w:tc>
      <w:tc>
        <w:tcPr>
          <w:tcW w:w="236" w:type="dxa"/>
          <w:tcBorders>
            <w:top w:val="nil"/>
            <w:bottom w:val="nil"/>
          </w:tcBorders>
          <w:shd w:val="clear" w:color="auto" w:fill="auto"/>
        </w:tcPr>
        <w:p w14:paraId="4A12B8C0" w14:textId="77777777" w:rsidR="00A53C29" w:rsidRPr="001F6FD0" w:rsidRDefault="00A53C29" w:rsidP="00564D4C">
          <w:pPr>
            <w:spacing w:after="0"/>
            <w:rPr>
              <w:rFonts w:ascii="Verdana" w:hAnsi="Verdana"/>
              <w:b/>
              <w:sz w:val="20"/>
            </w:rPr>
          </w:pPr>
        </w:p>
      </w:tc>
      <w:tc>
        <w:tcPr>
          <w:tcW w:w="1129" w:type="dxa"/>
          <w:shd w:val="clear" w:color="auto" w:fill="6ECDB2"/>
        </w:tcPr>
        <w:p w14:paraId="4B468B98" w14:textId="77777777" w:rsidR="00A53C29" w:rsidRPr="001F6FD0" w:rsidRDefault="00A53C29" w:rsidP="009778CC">
          <w:pPr>
            <w:spacing w:after="0"/>
            <w:rPr>
              <w:rFonts w:ascii="Verdana" w:hAnsi="Verdana"/>
              <w:b/>
              <w:sz w:val="20"/>
            </w:rPr>
          </w:pPr>
          <w:r w:rsidRPr="001F6FD0">
            <w:rPr>
              <w:rFonts w:ascii="Verdana" w:hAnsi="Verdana"/>
              <w:b/>
              <w:sz w:val="20"/>
            </w:rPr>
            <w:t xml:space="preserve">Don’t </w:t>
          </w:r>
          <w:r>
            <w:rPr>
              <w:rFonts w:ascii="Verdana" w:hAnsi="Verdana"/>
              <w:b/>
              <w:sz w:val="20"/>
            </w:rPr>
            <w:t xml:space="preserve">comply now but intend to </w:t>
          </w:r>
        </w:p>
      </w:tc>
      <w:tc>
        <w:tcPr>
          <w:tcW w:w="2694" w:type="dxa"/>
          <w:shd w:val="clear" w:color="auto" w:fill="6ECDB2"/>
        </w:tcPr>
        <w:p w14:paraId="6C662AFF" w14:textId="77777777" w:rsidR="00A53C29" w:rsidRPr="001F6FD0" w:rsidRDefault="00A53C29" w:rsidP="00564D4C">
          <w:pPr>
            <w:spacing w:after="0"/>
            <w:rPr>
              <w:rFonts w:ascii="Verdana" w:hAnsi="Verdana"/>
              <w:b/>
              <w:sz w:val="20"/>
            </w:rPr>
          </w:pPr>
          <w:r w:rsidRPr="001F6FD0">
            <w:rPr>
              <w:rFonts w:ascii="Verdana" w:hAnsi="Verdana"/>
              <w:b/>
              <w:sz w:val="20"/>
            </w:rPr>
            <w:t>Action to be taken</w:t>
          </w:r>
          <w:r>
            <w:rPr>
              <w:rFonts w:ascii="Verdana" w:hAnsi="Verdana"/>
              <w:b/>
              <w:sz w:val="20"/>
            </w:rPr>
            <w:t xml:space="preserve"> to achieve compliance</w:t>
          </w:r>
        </w:p>
      </w:tc>
      <w:tc>
        <w:tcPr>
          <w:tcW w:w="1134" w:type="dxa"/>
          <w:shd w:val="clear" w:color="auto" w:fill="6ECDB2"/>
        </w:tcPr>
        <w:p w14:paraId="268C5E3E" w14:textId="77777777" w:rsidR="00A53C29" w:rsidRPr="001F6FD0" w:rsidRDefault="00A53C29" w:rsidP="00564D4C">
          <w:pPr>
            <w:spacing w:after="0"/>
            <w:rPr>
              <w:rFonts w:ascii="Verdana" w:hAnsi="Verdana"/>
              <w:b/>
              <w:sz w:val="20"/>
            </w:rPr>
          </w:pPr>
          <w:r w:rsidRPr="001F6FD0">
            <w:rPr>
              <w:rFonts w:ascii="Verdana" w:hAnsi="Verdana"/>
              <w:b/>
              <w:sz w:val="20"/>
            </w:rPr>
            <w:t>Date for completion</w:t>
          </w:r>
          <w:r>
            <w:rPr>
              <w:rFonts w:ascii="Verdana" w:hAnsi="Verdana"/>
              <w:b/>
              <w:sz w:val="20"/>
            </w:rPr>
            <w:t xml:space="preserve"> of action</w:t>
          </w:r>
        </w:p>
      </w:tc>
      <w:tc>
        <w:tcPr>
          <w:tcW w:w="1417" w:type="dxa"/>
          <w:shd w:val="clear" w:color="auto" w:fill="6ECDB2"/>
        </w:tcPr>
        <w:p w14:paraId="72082FAF" w14:textId="77777777" w:rsidR="00A53C29" w:rsidRPr="001F6FD0" w:rsidRDefault="00A53C29" w:rsidP="00564D4C">
          <w:pPr>
            <w:spacing w:after="0"/>
            <w:rPr>
              <w:rFonts w:ascii="Verdana" w:hAnsi="Verdana"/>
              <w:b/>
              <w:sz w:val="20"/>
            </w:rPr>
          </w:pPr>
          <w:r w:rsidRPr="001F6FD0">
            <w:rPr>
              <w:rFonts w:ascii="Verdana" w:hAnsi="Verdana"/>
              <w:b/>
              <w:sz w:val="20"/>
            </w:rPr>
            <w:t>Responsible person</w:t>
          </w:r>
        </w:p>
      </w:tc>
      <w:tc>
        <w:tcPr>
          <w:tcW w:w="284" w:type="dxa"/>
          <w:tcBorders>
            <w:top w:val="nil"/>
            <w:bottom w:val="nil"/>
          </w:tcBorders>
          <w:shd w:val="clear" w:color="auto" w:fill="auto"/>
        </w:tcPr>
        <w:p w14:paraId="3F1A517F" w14:textId="77777777" w:rsidR="00A53C29" w:rsidRPr="001F6FD0" w:rsidRDefault="00A53C29" w:rsidP="00564D4C">
          <w:pPr>
            <w:spacing w:after="0"/>
            <w:rPr>
              <w:rFonts w:ascii="Verdana" w:hAnsi="Verdana"/>
              <w:b/>
              <w:sz w:val="20"/>
            </w:rPr>
          </w:pPr>
        </w:p>
      </w:tc>
      <w:tc>
        <w:tcPr>
          <w:tcW w:w="1134" w:type="dxa"/>
          <w:shd w:val="clear" w:color="auto" w:fill="6ECDB2"/>
        </w:tcPr>
        <w:p w14:paraId="6FB557F7" w14:textId="77777777" w:rsidR="00A53C29" w:rsidRPr="001F6FD0" w:rsidRDefault="00A53C29" w:rsidP="004444E5">
          <w:pPr>
            <w:spacing w:after="0"/>
            <w:rPr>
              <w:rFonts w:ascii="Verdana" w:hAnsi="Verdana"/>
              <w:b/>
              <w:sz w:val="20"/>
            </w:rPr>
          </w:pPr>
          <w:r w:rsidRPr="001F6FD0">
            <w:rPr>
              <w:rFonts w:ascii="Verdana" w:hAnsi="Verdana"/>
              <w:b/>
              <w:sz w:val="20"/>
            </w:rPr>
            <w:t>Do</w:t>
          </w:r>
          <w:r>
            <w:rPr>
              <w:rFonts w:ascii="Verdana" w:hAnsi="Verdana"/>
              <w:b/>
              <w:sz w:val="20"/>
            </w:rPr>
            <w:t>n’t</w:t>
          </w:r>
          <w:r w:rsidRPr="001F6FD0">
            <w:rPr>
              <w:rFonts w:ascii="Verdana" w:hAnsi="Verdana"/>
              <w:b/>
              <w:sz w:val="20"/>
            </w:rPr>
            <w:t xml:space="preserve"> comply</w:t>
          </w:r>
          <w:r>
            <w:rPr>
              <w:rFonts w:ascii="Verdana" w:hAnsi="Verdana"/>
              <w:b/>
              <w:sz w:val="20"/>
            </w:rPr>
            <w:t xml:space="preserve"> </w:t>
          </w:r>
        </w:p>
      </w:tc>
      <w:tc>
        <w:tcPr>
          <w:tcW w:w="3402" w:type="dxa"/>
          <w:shd w:val="clear" w:color="auto" w:fill="6ECDB2"/>
        </w:tcPr>
        <w:p w14:paraId="1AFC8EFA" w14:textId="77777777" w:rsidR="00A53C29" w:rsidRPr="001F6FD0" w:rsidRDefault="00A53C29" w:rsidP="00564D4C">
          <w:pPr>
            <w:spacing w:after="0"/>
            <w:rPr>
              <w:rFonts w:ascii="Verdana" w:hAnsi="Verdana"/>
              <w:b/>
              <w:sz w:val="20"/>
            </w:rPr>
          </w:pPr>
          <w:r w:rsidRPr="001F6FD0">
            <w:rPr>
              <w:rFonts w:ascii="Verdana" w:hAnsi="Verdana"/>
              <w:b/>
              <w:sz w:val="20"/>
            </w:rPr>
            <w:t>Explanation for not complying</w:t>
          </w:r>
        </w:p>
      </w:tc>
    </w:tr>
  </w:tbl>
  <w:p w14:paraId="06446E8F" w14:textId="77777777" w:rsidR="00A53C29" w:rsidRDefault="00A53C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02640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133F10"/>
    <w:multiLevelType w:val="multilevel"/>
    <w:tmpl w:val="05DE53D8"/>
    <w:lvl w:ilvl="0">
      <w:start w:val="4"/>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1" w15:restartNumberingAfterBreak="0">
    <w:nsid w:val="05763D87"/>
    <w:multiLevelType w:val="hybridMultilevel"/>
    <w:tmpl w:val="7550D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537DC1"/>
    <w:multiLevelType w:val="hybridMultilevel"/>
    <w:tmpl w:val="646AC13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BA271F"/>
    <w:multiLevelType w:val="hybridMultilevel"/>
    <w:tmpl w:val="1C7056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0649F2"/>
    <w:multiLevelType w:val="hybridMultilevel"/>
    <w:tmpl w:val="12D24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15EEB"/>
    <w:multiLevelType w:val="hybridMultilevel"/>
    <w:tmpl w:val="6220C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EB781D"/>
    <w:multiLevelType w:val="multilevel"/>
    <w:tmpl w:val="6AA6CDB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948767F"/>
    <w:multiLevelType w:val="multilevel"/>
    <w:tmpl w:val="641A9C0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1570E00"/>
    <w:multiLevelType w:val="multilevel"/>
    <w:tmpl w:val="8A7077B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4BA12D8"/>
    <w:multiLevelType w:val="hybridMultilevel"/>
    <w:tmpl w:val="4DAC477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B3A94"/>
    <w:multiLevelType w:val="hybridMultilevel"/>
    <w:tmpl w:val="1C36A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C55907"/>
    <w:multiLevelType w:val="hybridMultilevel"/>
    <w:tmpl w:val="45427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B32139"/>
    <w:multiLevelType w:val="hybridMultilevel"/>
    <w:tmpl w:val="7ED65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F676EA"/>
    <w:multiLevelType w:val="hybridMultilevel"/>
    <w:tmpl w:val="A50A1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B831E83"/>
    <w:multiLevelType w:val="hybridMultilevel"/>
    <w:tmpl w:val="7DA6C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101606"/>
    <w:multiLevelType w:val="hybridMultilevel"/>
    <w:tmpl w:val="1DB05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F02B5"/>
    <w:multiLevelType w:val="hybridMultilevel"/>
    <w:tmpl w:val="2E943D98"/>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A065645"/>
    <w:multiLevelType w:val="hybridMultilevel"/>
    <w:tmpl w:val="B02AB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C37636"/>
    <w:multiLevelType w:val="multilevel"/>
    <w:tmpl w:val="95964228"/>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19" w15:restartNumberingAfterBreak="0">
    <w:nsid w:val="6901245D"/>
    <w:multiLevelType w:val="hybridMultilevel"/>
    <w:tmpl w:val="8BC4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353C98"/>
    <w:multiLevelType w:val="hybridMultilevel"/>
    <w:tmpl w:val="B32AE964"/>
    <w:lvl w:ilvl="0" w:tplc="7CD0625A">
      <w:start w:val="1"/>
      <w:numFmt w:val="bullet"/>
      <w:pStyle w:val="bullets"/>
      <w:lvlText w:val=""/>
      <w:lvlJc w:val="left"/>
      <w:pPr>
        <w:tabs>
          <w:tab w:val="num" w:pos="720"/>
        </w:tabs>
        <w:ind w:left="72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C9675A2"/>
    <w:multiLevelType w:val="hybridMultilevel"/>
    <w:tmpl w:val="F8102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A1263D0"/>
    <w:multiLevelType w:val="hybridMultilevel"/>
    <w:tmpl w:val="D6D06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1"/>
  </w:num>
  <w:num w:numId="4">
    <w:abstractNumId w:val="17"/>
  </w:num>
  <w:num w:numId="5">
    <w:abstractNumId w:val="1"/>
  </w:num>
  <w:num w:numId="6">
    <w:abstractNumId w:val="14"/>
  </w:num>
  <w:num w:numId="7">
    <w:abstractNumId w:val="16"/>
  </w:num>
  <w:num w:numId="8">
    <w:abstractNumId w:val="2"/>
  </w:num>
  <w:num w:numId="9">
    <w:abstractNumId w:val="19"/>
  </w:num>
  <w:num w:numId="10">
    <w:abstractNumId w:val="8"/>
  </w:num>
  <w:num w:numId="11">
    <w:abstractNumId w:val="18"/>
  </w:num>
  <w:num w:numId="12">
    <w:abstractNumId w:val="0"/>
  </w:num>
  <w:num w:numId="13">
    <w:abstractNumId w:val="7"/>
  </w:num>
  <w:num w:numId="14">
    <w:abstractNumId w:val="6"/>
  </w:num>
  <w:num w:numId="15">
    <w:abstractNumId w:val="15"/>
  </w:num>
  <w:num w:numId="16">
    <w:abstractNumId w:val="3"/>
  </w:num>
  <w:num w:numId="17">
    <w:abstractNumId w:val="23"/>
  </w:num>
  <w:num w:numId="18">
    <w:abstractNumId w:val="5"/>
  </w:num>
  <w:num w:numId="19">
    <w:abstractNumId w:val="9"/>
  </w:num>
  <w:num w:numId="20">
    <w:abstractNumId w:val="10"/>
  </w:num>
  <w:num w:numId="21">
    <w:abstractNumId w:val="4"/>
  </w:num>
  <w:num w:numId="22">
    <w:abstractNumId w:val="12"/>
  </w:num>
  <w:num w:numId="23">
    <w:abstractNumId w:val="13"/>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DD"/>
    <w:rsid w:val="00010AA0"/>
    <w:rsid w:val="00015E3E"/>
    <w:rsid w:val="00020C60"/>
    <w:rsid w:val="00020CDE"/>
    <w:rsid w:val="00032E8A"/>
    <w:rsid w:val="00037116"/>
    <w:rsid w:val="00040AF4"/>
    <w:rsid w:val="00042C12"/>
    <w:rsid w:val="00045681"/>
    <w:rsid w:val="000516A1"/>
    <w:rsid w:val="0005491B"/>
    <w:rsid w:val="000616DC"/>
    <w:rsid w:val="0006329B"/>
    <w:rsid w:val="0006394B"/>
    <w:rsid w:val="000740D8"/>
    <w:rsid w:val="000A2C4D"/>
    <w:rsid w:val="000A2D69"/>
    <w:rsid w:val="000A7B6A"/>
    <w:rsid w:val="000B2054"/>
    <w:rsid w:val="000B5D2A"/>
    <w:rsid w:val="000C1C8A"/>
    <w:rsid w:val="000C34ED"/>
    <w:rsid w:val="000C51A6"/>
    <w:rsid w:val="000D254A"/>
    <w:rsid w:val="000D5A00"/>
    <w:rsid w:val="000E44A7"/>
    <w:rsid w:val="000F3E46"/>
    <w:rsid w:val="0010429D"/>
    <w:rsid w:val="00104301"/>
    <w:rsid w:val="00104B32"/>
    <w:rsid w:val="0011282A"/>
    <w:rsid w:val="00113B33"/>
    <w:rsid w:val="00115463"/>
    <w:rsid w:val="00117389"/>
    <w:rsid w:val="00122DC4"/>
    <w:rsid w:val="0012579A"/>
    <w:rsid w:val="00125C8B"/>
    <w:rsid w:val="001361FA"/>
    <w:rsid w:val="00137C47"/>
    <w:rsid w:val="00141EC9"/>
    <w:rsid w:val="001528CE"/>
    <w:rsid w:val="0015663C"/>
    <w:rsid w:val="00173663"/>
    <w:rsid w:val="00177EDC"/>
    <w:rsid w:val="00181584"/>
    <w:rsid w:val="001834B3"/>
    <w:rsid w:val="00184136"/>
    <w:rsid w:val="001852D7"/>
    <w:rsid w:val="001909D6"/>
    <w:rsid w:val="00192559"/>
    <w:rsid w:val="0019542E"/>
    <w:rsid w:val="00195FA7"/>
    <w:rsid w:val="001A3743"/>
    <w:rsid w:val="001A6F9D"/>
    <w:rsid w:val="001A7993"/>
    <w:rsid w:val="001B1D4B"/>
    <w:rsid w:val="001C1E6E"/>
    <w:rsid w:val="001D5523"/>
    <w:rsid w:val="001E3544"/>
    <w:rsid w:val="001F02B6"/>
    <w:rsid w:val="001F2CFC"/>
    <w:rsid w:val="001F5CF8"/>
    <w:rsid w:val="001F6FD0"/>
    <w:rsid w:val="00200E9D"/>
    <w:rsid w:val="002017CA"/>
    <w:rsid w:val="00205406"/>
    <w:rsid w:val="00221EA0"/>
    <w:rsid w:val="00233441"/>
    <w:rsid w:val="00245103"/>
    <w:rsid w:val="00245F08"/>
    <w:rsid w:val="00253881"/>
    <w:rsid w:val="00254678"/>
    <w:rsid w:val="00267968"/>
    <w:rsid w:val="002704DC"/>
    <w:rsid w:val="00273318"/>
    <w:rsid w:val="00275347"/>
    <w:rsid w:val="00277EE8"/>
    <w:rsid w:val="002807C0"/>
    <w:rsid w:val="00285860"/>
    <w:rsid w:val="00285F2D"/>
    <w:rsid w:val="00287079"/>
    <w:rsid w:val="00294CBD"/>
    <w:rsid w:val="0029626D"/>
    <w:rsid w:val="00296EF2"/>
    <w:rsid w:val="002A033D"/>
    <w:rsid w:val="002A12CF"/>
    <w:rsid w:val="002A2E32"/>
    <w:rsid w:val="002A432D"/>
    <w:rsid w:val="002A4D84"/>
    <w:rsid w:val="002B219B"/>
    <w:rsid w:val="002B7E35"/>
    <w:rsid w:val="002C0786"/>
    <w:rsid w:val="002D7671"/>
    <w:rsid w:val="002E27CC"/>
    <w:rsid w:val="002E40B2"/>
    <w:rsid w:val="002E5796"/>
    <w:rsid w:val="002F19B6"/>
    <w:rsid w:val="002F2D50"/>
    <w:rsid w:val="00310224"/>
    <w:rsid w:val="003133FB"/>
    <w:rsid w:val="003137ED"/>
    <w:rsid w:val="00315BA4"/>
    <w:rsid w:val="003227AF"/>
    <w:rsid w:val="00324A29"/>
    <w:rsid w:val="00324D21"/>
    <w:rsid w:val="00332F3B"/>
    <w:rsid w:val="00333957"/>
    <w:rsid w:val="00337ADD"/>
    <w:rsid w:val="003417ED"/>
    <w:rsid w:val="00344DCC"/>
    <w:rsid w:val="00345EC5"/>
    <w:rsid w:val="00356C7B"/>
    <w:rsid w:val="00360329"/>
    <w:rsid w:val="0036552B"/>
    <w:rsid w:val="003660E4"/>
    <w:rsid w:val="003711CC"/>
    <w:rsid w:val="00382722"/>
    <w:rsid w:val="003855BC"/>
    <w:rsid w:val="003955F5"/>
    <w:rsid w:val="003A38BD"/>
    <w:rsid w:val="003A7A1C"/>
    <w:rsid w:val="003B0746"/>
    <w:rsid w:val="003B23E8"/>
    <w:rsid w:val="003B610B"/>
    <w:rsid w:val="003C33B8"/>
    <w:rsid w:val="003C3E7F"/>
    <w:rsid w:val="003C4E1A"/>
    <w:rsid w:val="003C7003"/>
    <w:rsid w:val="003C7625"/>
    <w:rsid w:val="003D24BB"/>
    <w:rsid w:val="003D2FEB"/>
    <w:rsid w:val="003D441D"/>
    <w:rsid w:val="003E1303"/>
    <w:rsid w:val="003F3DE8"/>
    <w:rsid w:val="003F3E55"/>
    <w:rsid w:val="003F4A75"/>
    <w:rsid w:val="003F7A1B"/>
    <w:rsid w:val="00410E5C"/>
    <w:rsid w:val="004117A8"/>
    <w:rsid w:val="004133DD"/>
    <w:rsid w:val="00413E31"/>
    <w:rsid w:val="00416111"/>
    <w:rsid w:val="004238AC"/>
    <w:rsid w:val="00441F69"/>
    <w:rsid w:val="004444E5"/>
    <w:rsid w:val="004446D4"/>
    <w:rsid w:val="0045265C"/>
    <w:rsid w:val="004527C3"/>
    <w:rsid w:val="00464D9C"/>
    <w:rsid w:val="004659A5"/>
    <w:rsid w:val="00466E34"/>
    <w:rsid w:val="004714B6"/>
    <w:rsid w:val="00471517"/>
    <w:rsid w:val="00473A1D"/>
    <w:rsid w:val="004A5A0F"/>
    <w:rsid w:val="004B1C0D"/>
    <w:rsid w:val="004B5666"/>
    <w:rsid w:val="004B76FE"/>
    <w:rsid w:val="004D1F68"/>
    <w:rsid w:val="004D2084"/>
    <w:rsid w:val="004D3D2C"/>
    <w:rsid w:val="004F565F"/>
    <w:rsid w:val="00504516"/>
    <w:rsid w:val="00504DFE"/>
    <w:rsid w:val="00507246"/>
    <w:rsid w:val="005078FA"/>
    <w:rsid w:val="00517CB7"/>
    <w:rsid w:val="005301BC"/>
    <w:rsid w:val="0053259F"/>
    <w:rsid w:val="00535890"/>
    <w:rsid w:val="00541D18"/>
    <w:rsid w:val="005436A5"/>
    <w:rsid w:val="00545341"/>
    <w:rsid w:val="00547AEE"/>
    <w:rsid w:val="0055058F"/>
    <w:rsid w:val="00552272"/>
    <w:rsid w:val="00553E7E"/>
    <w:rsid w:val="00554066"/>
    <w:rsid w:val="005564D9"/>
    <w:rsid w:val="00560217"/>
    <w:rsid w:val="00563A67"/>
    <w:rsid w:val="00564D4C"/>
    <w:rsid w:val="0056710A"/>
    <w:rsid w:val="00571144"/>
    <w:rsid w:val="00573962"/>
    <w:rsid w:val="00577101"/>
    <w:rsid w:val="005801CC"/>
    <w:rsid w:val="0058171D"/>
    <w:rsid w:val="005852A1"/>
    <w:rsid w:val="005A0513"/>
    <w:rsid w:val="005A7C11"/>
    <w:rsid w:val="005B0B35"/>
    <w:rsid w:val="005B0D06"/>
    <w:rsid w:val="005B30EB"/>
    <w:rsid w:val="005B63CB"/>
    <w:rsid w:val="005C5D25"/>
    <w:rsid w:val="005D3876"/>
    <w:rsid w:val="005D72BB"/>
    <w:rsid w:val="005E6DC9"/>
    <w:rsid w:val="005F25F8"/>
    <w:rsid w:val="00601D14"/>
    <w:rsid w:val="0060632C"/>
    <w:rsid w:val="006110B1"/>
    <w:rsid w:val="00613BE6"/>
    <w:rsid w:val="00623ACE"/>
    <w:rsid w:val="00626925"/>
    <w:rsid w:val="00634F2C"/>
    <w:rsid w:val="006375A5"/>
    <w:rsid w:val="00640D09"/>
    <w:rsid w:val="00645F5B"/>
    <w:rsid w:val="0064644E"/>
    <w:rsid w:val="00650B4D"/>
    <w:rsid w:val="00653F65"/>
    <w:rsid w:val="006545CC"/>
    <w:rsid w:val="006602B5"/>
    <w:rsid w:val="006608DB"/>
    <w:rsid w:val="00662B24"/>
    <w:rsid w:val="00674926"/>
    <w:rsid w:val="006821AD"/>
    <w:rsid w:val="00682843"/>
    <w:rsid w:val="00683758"/>
    <w:rsid w:val="00684BE8"/>
    <w:rsid w:val="006A638E"/>
    <w:rsid w:val="006B1F6C"/>
    <w:rsid w:val="006B4374"/>
    <w:rsid w:val="006C0811"/>
    <w:rsid w:val="006C3563"/>
    <w:rsid w:val="006D2EC2"/>
    <w:rsid w:val="006D59B3"/>
    <w:rsid w:val="006E2F98"/>
    <w:rsid w:val="006E3022"/>
    <w:rsid w:val="006E690C"/>
    <w:rsid w:val="006E7013"/>
    <w:rsid w:val="006F0A1C"/>
    <w:rsid w:val="006F142A"/>
    <w:rsid w:val="006F5EE9"/>
    <w:rsid w:val="00700394"/>
    <w:rsid w:val="00704643"/>
    <w:rsid w:val="00711D70"/>
    <w:rsid w:val="007130D2"/>
    <w:rsid w:val="00713E7C"/>
    <w:rsid w:val="007220DB"/>
    <w:rsid w:val="00731A86"/>
    <w:rsid w:val="00735D89"/>
    <w:rsid w:val="007419E2"/>
    <w:rsid w:val="007522FC"/>
    <w:rsid w:val="00756E56"/>
    <w:rsid w:val="00760468"/>
    <w:rsid w:val="0077088B"/>
    <w:rsid w:val="00771E29"/>
    <w:rsid w:val="0078156F"/>
    <w:rsid w:val="007821BD"/>
    <w:rsid w:val="007829E4"/>
    <w:rsid w:val="00784494"/>
    <w:rsid w:val="007958FC"/>
    <w:rsid w:val="007A5215"/>
    <w:rsid w:val="007A74DC"/>
    <w:rsid w:val="007B03CE"/>
    <w:rsid w:val="007B0F38"/>
    <w:rsid w:val="007B78BE"/>
    <w:rsid w:val="007C14B3"/>
    <w:rsid w:val="007C1589"/>
    <w:rsid w:val="007D09E2"/>
    <w:rsid w:val="007D1483"/>
    <w:rsid w:val="007D6D23"/>
    <w:rsid w:val="007E1BF4"/>
    <w:rsid w:val="008041E6"/>
    <w:rsid w:val="00804C2D"/>
    <w:rsid w:val="00812F9C"/>
    <w:rsid w:val="00814E09"/>
    <w:rsid w:val="00827571"/>
    <w:rsid w:val="00830780"/>
    <w:rsid w:val="00831863"/>
    <w:rsid w:val="00831F04"/>
    <w:rsid w:val="00842A65"/>
    <w:rsid w:val="008443A5"/>
    <w:rsid w:val="00846BA0"/>
    <w:rsid w:val="00862AF3"/>
    <w:rsid w:val="00864330"/>
    <w:rsid w:val="0086766C"/>
    <w:rsid w:val="00870AC0"/>
    <w:rsid w:val="00877147"/>
    <w:rsid w:val="00880145"/>
    <w:rsid w:val="00880B43"/>
    <w:rsid w:val="00882C83"/>
    <w:rsid w:val="00883D3C"/>
    <w:rsid w:val="008852EB"/>
    <w:rsid w:val="0089699D"/>
    <w:rsid w:val="00897A5D"/>
    <w:rsid w:val="008A103B"/>
    <w:rsid w:val="008A71D3"/>
    <w:rsid w:val="008B3F14"/>
    <w:rsid w:val="008E11C2"/>
    <w:rsid w:val="008F44C8"/>
    <w:rsid w:val="008F53C8"/>
    <w:rsid w:val="00902275"/>
    <w:rsid w:val="009128ED"/>
    <w:rsid w:val="0091661A"/>
    <w:rsid w:val="0092496E"/>
    <w:rsid w:val="00926731"/>
    <w:rsid w:val="009453E1"/>
    <w:rsid w:val="00954B3E"/>
    <w:rsid w:val="00954E53"/>
    <w:rsid w:val="00960E30"/>
    <w:rsid w:val="0097293B"/>
    <w:rsid w:val="009778CC"/>
    <w:rsid w:val="00981C81"/>
    <w:rsid w:val="0098743A"/>
    <w:rsid w:val="0099013A"/>
    <w:rsid w:val="00994E72"/>
    <w:rsid w:val="009A0875"/>
    <w:rsid w:val="009A18F3"/>
    <w:rsid w:val="009A4BCE"/>
    <w:rsid w:val="009B1F1D"/>
    <w:rsid w:val="009B2629"/>
    <w:rsid w:val="009B33BD"/>
    <w:rsid w:val="009C472B"/>
    <w:rsid w:val="009D578A"/>
    <w:rsid w:val="009D78EB"/>
    <w:rsid w:val="009E1278"/>
    <w:rsid w:val="009E1BD4"/>
    <w:rsid w:val="009E505F"/>
    <w:rsid w:val="009E7BC4"/>
    <w:rsid w:val="009E7F42"/>
    <w:rsid w:val="009F0084"/>
    <w:rsid w:val="00A06C1E"/>
    <w:rsid w:val="00A137EE"/>
    <w:rsid w:val="00A13A98"/>
    <w:rsid w:val="00A2160B"/>
    <w:rsid w:val="00A26AC7"/>
    <w:rsid w:val="00A30510"/>
    <w:rsid w:val="00A322F2"/>
    <w:rsid w:val="00A3235B"/>
    <w:rsid w:val="00A43EF0"/>
    <w:rsid w:val="00A513DD"/>
    <w:rsid w:val="00A52559"/>
    <w:rsid w:val="00A53C29"/>
    <w:rsid w:val="00A5434F"/>
    <w:rsid w:val="00A61452"/>
    <w:rsid w:val="00A61871"/>
    <w:rsid w:val="00A70129"/>
    <w:rsid w:val="00A70595"/>
    <w:rsid w:val="00A76566"/>
    <w:rsid w:val="00A80A7E"/>
    <w:rsid w:val="00A976D4"/>
    <w:rsid w:val="00AB675E"/>
    <w:rsid w:val="00AC30AC"/>
    <w:rsid w:val="00AD492D"/>
    <w:rsid w:val="00AD748F"/>
    <w:rsid w:val="00AE3B90"/>
    <w:rsid w:val="00AF6379"/>
    <w:rsid w:val="00B03528"/>
    <w:rsid w:val="00B12692"/>
    <w:rsid w:val="00B14ACB"/>
    <w:rsid w:val="00B14BD0"/>
    <w:rsid w:val="00B226BA"/>
    <w:rsid w:val="00B25581"/>
    <w:rsid w:val="00B31163"/>
    <w:rsid w:val="00B3298A"/>
    <w:rsid w:val="00B340A6"/>
    <w:rsid w:val="00B362CC"/>
    <w:rsid w:val="00B43BF5"/>
    <w:rsid w:val="00B47FDB"/>
    <w:rsid w:val="00B520E8"/>
    <w:rsid w:val="00B55D61"/>
    <w:rsid w:val="00B57C3F"/>
    <w:rsid w:val="00B66B0E"/>
    <w:rsid w:val="00B81EBB"/>
    <w:rsid w:val="00B827FC"/>
    <w:rsid w:val="00B8659F"/>
    <w:rsid w:val="00B9389C"/>
    <w:rsid w:val="00B96DFD"/>
    <w:rsid w:val="00BA012C"/>
    <w:rsid w:val="00BB04A8"/>
    <w:rsid w:val="00BB18C1"/>
    <w:rsid w:val="00BC0D87"/>
    <w:rsid w:val="00BC7B69"/>
    <w:rsid w:val="00BD031B"/>
    <w:rsid w:val="00BE0B30"/>
    <w:rsid w:val="00BE744B"/>
    <w:rsid w:val="00BE7701"/>
    <w:rsid w:val="00C06067"/>
    <w:rsid w:val="00C33B2C"/>
    <w:rsid w:val="00C44AD1"/>
    <w:rsid w:val="00C44FA4"/>
    <w:rsid w:val="00C475CC"/>
    <w:rsid w:val="00C54456"/>
    <w:rsid w:val="00C6758D"/>
    <w:rsid w:val="00C75BF4"/>
    <w:rsid w:val="00C97290"/>
    <w:rsid w:val="00CA7AE6"/>
    <w:rsid w:val="00CB39B7"/>
    <w:rsid w:val="00CB4D9B"/>
    <w:rsid w:val="00CB75B7"/>
    <w:rsid w:val="00CC00DC"/>
    <w:rsid w:val="00CC0F6F"/>
    <w:rsid w:val="00CC387C"/>
    <w:rsid w:val="00CD2079"/>
    <w:rsid w:val="00CD4864"/>
    <w:rsid w:val="00CE3E7F"/>
    <w:rsid w:val="00D02F6D"/>
    <w:rsid w:val="00D05DA6"/>
    <w:rsid w:val="00D10448"/>
    <w:rsid w:val="00D13C5E"/>
    <w:rsid w:val="00D25EAC"/>
    <w:rsid w:val="00D30D8B"/>
    <w:rsid w:val="00D33E8C"/>
    <w:rsid w:val="00D35620"/>
    <w:rsid w:val="00D42EB0"/>
    <w:rsid w:val="00D4383E"/>
    <w:rsid w:val="00D443DD"/>
    <w:rsid w:val="00D46B72"/>
    <w:rsid w:val="00D50D3E"/>
    <w:rsid w:val="00D5165B"/>
    <w:rsid w:val="00D530B6"/>
    <w:rsid w:val="00D554A6"/>
    <w:rsid w:val="00D606E3"/>
    <w:rsid w:val="00D62E53"/>
    <w:rsid w:val="00D63A1E"/>
    <w:rsid w:val="00D71F60"/>
    <w:rsid w:val="00D77D19"/>
    <w:rsid w:val="00D86644"/>
    <w:rsid w:val="00D91530"/>
    <w:rsid w:val="00D92F99"/>
    <w:rsid w:val="00DB04D6"/>
    <w:rsid w:val="00DB2697"/>
    <w:rsid w:val="00DB2E5C"/>
    <w:rsid w:val="00DC1F00"/>
    <w:rsid w:val="00DC2D8B"/>
    <w:rsid w:val="00DC7D83"/>
    <w:rsid w:val="00DC7F5F"/>
    <w:rsid w:val="00DD15CA"/>
    <w:rsid w:val="00DD2424"/>
    <w:rsid w:val="00DD71BD"/>
    <w:rsid w:val="00DD733A"/>
    <w:rsid w:val="00DE2CDD"/>
    <w:rsid w:val="00DE786F"/>
    <w:rsid w:val="00E1356F"/>
    <w:rsid w:val="00E15D64"/>
    <w:rsid w:val="00E21AF7"/>
    <w:rsid w:val="00E22333"/>
    <w:rsid w:val="00E23433"/>
    <w:rsid w:val="00E359BA"/>
    <w:rsid w:val="00E55787"/>
    <w:rsid w:val="00E67C6A"/>
    <w:rsid w:val="00E737BC"/>
    <w:rsid w:val="00E7460E"/>
    <w:rsid w:val="00E77324"/>
    <w:rsid w:val="00E83182"/>
    <w:rsid w:val="00E837A3"/>
    <w:rsid w:val="00EA2770"/>
    <w:rsid w:val="00EA568D"/>
    <w:rsid w:val="00EA7D7D"/>
    <w:rsid w:val="00EB2BD1"/>
    <w:rsid w:val="00EB4F05"/>
    <w:rsid w:val="00EC0FA8"/>
    <w:rsid w:val="00EC368B"/>
    <w:rsid w:val="00EC53A4"/>
    <w:rsid w:val="00ED1237"/>
    <w:rsid w:val="00ED2BD6"/>
    <w:rsid w:val="00ED6BFC"/>
    <w:rsid w:val="00EE18B8"/>
    <w:rsid w:val="00EE4CE2"/>
    <w:rsid w:val="00EF201C"/>
    <w:rsid w:val="00EF7786"/>
    <w:rsid w:val="00F11183"/>
    <w:rsid w:val="00F147B5"/>
    <w:rsid w:val="00F1637A"/>
    <w:rsid w:val="00F16E85"/>
    <w:rsid w:val="00F27595"/>
    <w:rsid w:val="00F27FCA"/>
    <w:rsid w:val="00F336AE"/>
    <w:rsid w:val="00F50AD4"/>
    <w:rsid w:val="00F5422E"/>
    <w:rsid w:val="00F549BA"/>
    <w:rsid w:val="00F600FA"/>
    <w:rsid w:val="00F60D84"/>
    <w:rsid w:val="00F64936"/>
    <w:rsid w:val="00F66D40"/>
    <w:rsid w:val="00F707B8"/>
    <w:rsid w:val="00F743D1"/>
    <w:rsid w:val="00F76A4B"/>
    <w:rsid w:val="00F86610"/>
    <w:rsid w:val="00F91430"/>
    <w:rsid w:val="00F93CF1"/>
    <w:rsid w:val="00F94688"/>
    <w:rsid w:val="00F964CA"/>
    <w:rsid w:val="00F97BA1"/>
    <w:rsid w:val="00FA0B9A"/>
    <w:rsid w:val="00FA4F51"/>
    <w:rsid w:val="00FA787D"/>
    <w:rsid w:val="00FB70BB"/>
    <w:rsid w:val="00FC04AD"/>
    <w:rsid w:val="00FC3FBA"/>
    <w:rsid w:val="00FC7699"/>
    <w:rsid w:val="00FD247A"/>
    <w:rsid w:val="00FD2A35"/>
    <w:rsid w:val="00FD4DCE"/>
    <w:rsid w:val="00FD5C8E"/>
    <w:rsid w:val="00FD7603"/>
    <w:rsid w:val="00FE61B4"/>
    <w:rsid w:val="00FE79B8"/>
    <w:rsid w:val="00FF05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46280"/>
  <w15:chartTrackingRefBased/>
  <w15:docId w15:val="{CEBE54B0-234A-AE46-9D05-6AE38941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lang w:val="en-GB" w:eastAsia="en-US"/>
    </w:rPr>
  </w:style>
  <w:style w:type="paragraph" w:styleId="Heading1">
    <w:name w:val="heading 1"/>
    <w:basedOn w:val="Normal"/>
    <w:next w:val="Normal"/>
    <w:qFormat/>
    <w:pPr>
      <w:keepNext/>
      <w:spacing w:before="360" w:after="60"/>
      <w:outlineLvl w:val="0"/>
    </w:pPr>
    <w:rPr>
      <w:b/>
      <w:color w:val="679A3A"/>
      <w:spacing w:val="156"/>
      <w:kern w:val="32"/>
      <w:sz w:val="48"/>
    </w:rPr>
  </w:style>
  <w:style w:type="paragraph" w:styleId="Heading2">
    <w:name w:val="heading 2"/>
    <w:basedOn w:val="Normal"/>
    <w:next w:val="Normal"/>
    <w:qFormat/>
    <w:pPr>
      <w:keepNext/>
      <w:spacing w:before="240" w:after="60"/>
      <w:outlineLvl w:val="1"/>
    </w:pPr>
    <w:rPr>
      <w:rFonts w:eastAsia="Garamond"/>
      <w:b/>
      <w:color w:val="679A3A"/>
      <w:sz w:val="28"/>
      <w:szCs w:val="28"/>
      <w:u w:color="000000"/>
      <w:lang w:val="en-U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after="0" w:line="360" w:lineRule="auto"/>
      <w:outlineLvl w:val="3"/>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pPr>
      <w:spacing w:before="240"/>
      <w:jc w:val="center"/>
      <w:outlineLvl w:val="0"/>
    </w:pPr>
    <w:rPr>
      <w:b/>
      <w:kern w:val="28"/>
    </w:rPr>
  </w:style>
  <w:style w:type="paragraph" w:styleId="Subtitle">
    <w:name w:val="Subtitle"/>
    <w:basedOn w:val="Normal"/>
    <w:next w:val="Heading1"/>
    <w:qFormat/>
    <w:pPr>
      <w:spacing w:after="60"/>
      <w:jc w:val="center"/>
      <w:outlineLvl w:val="1"/>
    </w:pPr>
    <w:rPr>
      <w:i/>
    </w:rPr>
  </w:style>
  <w:style w:type="paragraph" w:styleId="Bibliography">
    <w:name w:val="Bibliography"/>
    <w:basedOn w:val="Normal"/>
  </w:style>
  <w:style w:type="paragraph" w:customStyle="1" w:styleId="cite">
    <w:name w:val="cite"/>
    <w:basedOn w:val="Normal"/>
    <w:rPr>
      <w:i/>
      <w:sz w:val="22"/>
    </w:rPr>
  </w:style>
  <w:style w:type="paragraph" w:customStyle="1" w:styleId="bullets">
    <w:name w:val="bullets"/>
    <w:basedOn w:val="Normal"/>
    <w:pPr>
      <w:numPr>
        <w:numId w:val="1"/>
      </w:numPr>
    </w:pPr>
  </w:style>
  <w:style w:type="paragraph" w:customStyle="1" w:styleId="Titlecentered">
    <w:name w:val="Title centered"/>
    <w:basedOn w:val="Heading1"/>
    <w:next w:val="Normal"/>
    <w:pPr>
      <w:spacing w:after="240"/>
      <w:jc w:val="center"/>
    </w:pPr>
    <w:rPr>
      <w:rFonts w:eastAsia="Helvetica Neue"/>
      <w:color w:val="5BA21D"/>
      <w:spacing w:val="138"/>
      <w:sz w:val="52"/>
      <w:u w:color="5BA21D"/>
      <w:lang w:val="en-US" w:eastAsia="en-GB"/>
    </w:rPr>
  </w:style>
  <w:style w:type="paragraph" w:customStyle="1" w:styleId="blackhead2">
    <w:name w:val="black head2"/>
    <w:basedOn w:val="Heading2"/>
    <w:pPr>
      <w:spacing w:before="120"/>
    </w:pPr>
    <w:rPr>
      <w:color w:val="000000"/>
    </w:rPr>
  </w:style>
  <w:style w:type="paragraph" w:styleId="BodyText2">
    <w:name w:val="Body Text 2"/>
    <w:basedOn w:val="Normal"/>
    <w:rPr>
      <w:i/>
      <w:iCs/>
      <w:color w:val="FF0000"/>
      <w:sz w:val="20"/>
    </w:rPr>
  </w:style>
  <w:style w:type="paragraph" w:styleId="BodyText">
    <w:name w:val="Body Text"/>
    <w:basedOn w:val="Normal"/>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sz w:val="20"/>
    </w:rPr>
  </w:style>
  <w:style w:type="paragraph" w:styleId="Header">
    <w:name w:val="header"/>
    <w:basedOn w:val="Normal"/>
    <w:pPr>
      <w:tabs>
        <w:tab w:val="center" w:pos="4320"/>
        <w:tab w:val="right" w:pos="8640"/>
      </w:tabs>
    </w:pPr>
  </w:style>
  <w:style w:type="paragraph" w:customStyle="1" w:styleId="ACLevel1">
    <w:name w:val="AC Level 1"/>
    <w:basedOn w:val="Normal"/>
    <w:pPr>
      <w:numPr>
        <w:numId w:val="2"/>
      </w:numPr>
      <w:tabs>
        <w:tab w:val="left" w:pos="720"/>
      </w:tabs>
      <w:spacing w:after="240"/>
      <w:jc w:val="both"/>
      <w:outlineLvl w:val="0"/>
    </w:pPr>
    <w:rPr>
      <w:rFonts w:ascii="Times New Roman" w:hAnsi="Times New Roman"/>
      <w:sz w:val="22"/>
      <w:szCs w:val="24"/>
      <w:lang w:val="en-IE"/>
    </w:rPr>
  </w:style>
  <w:style w:type="paragraph" w:customStyle="1" w:styleId="ACLevel2">
    <w:name w:val="AC Level 2"/>
    <w:basedOn w:val="Normal"/>
    <w:pPr>
      <w:numPr>
        <w:ilvl w:val="1"/>
        <w:numId w:val="2"/>
      </w:numPr>
      <w:tabs>
        <w:tab w:val="left" w:pos="1440"/>
      </w:tabs>
      <w:spacing w:after="240"/>
      <w:jc w:val="both"/>
      <w:outlineLvl w:val="1"/>
    </w:pPr>
    <w:rPr>
      <w:rFonts w:ascii="Times New Roman" w:hAnsi="Times New Roman"/>
      <w:sz w:val="22"/>
      <w:szCs w:val="24"/>
      <w:lang w:val="en-IE"/>
    </w:rPr>
  </w:style>
  <w:style w:type="paragraph" w:customStyle="1" w:styleId="ACLevel3">
    <w:name w:val="AC Level 3"/>
    <w:basedOn w:val="Normal"/>
    <w:pPr>
      <w:numPr>
        <w:ilvl w:val="2"/>
        <w:numId w:val="2"/>
      </w:numPr>
      <w:tabs>
        <w:tab w:val="left" w:pos="2160"/>
      </w:tabs>
      <w:spacing w:after="240"/>
      <w:jc w:val="both"/>
      <w:outlineLvl w:val="2"/>
    </w:pPr>
    <w:rPr>
      <w:rFonts w:ascii="Times New Roman" w:hAnsi="Times New Roman"/>
      <w:sz w:val="22"/>
      <w:szCs w:val="24"/>
      <w:lang w:val="en-IE"/>
    </w:rPr>
  </w:style>
  <w:style w:type="paragraph" w:customStyle="1" w:styleId="ACLevel4">
    <w:name w:val="AC Level 4"/>
    <w:basedOn w:val="Normal"/>
    <w:pPr>
      <w:numPr>
        <w:ilvl w:val="3"/>
        <w:numId w:val="2"/>
      </w:numPr>
      <w:tabs>
        <w:tab w:val="left" w:pos="2880"/>
      </w:tabs>
      <w:spacing w:after="240"/>
      <w:jc w:val="both"/>
      <w:outlineLvl w:val="3"/>
    </w:pPr>
    <w:rPr>
      <w:rFonts w:ascii="Times New Roman" w:hAnsi="Times New Roman"/>
      <w:sz w:val="22"/>
      <w:szCs w:val="24"/>
      <w:lang w:val="en-IE"/>
    </w:rPr>
  </w:style>
  <w:style w:type="paragraph" w:customStyle="1" w:styleId="ACLevel5">
    <w:name w:val="AC Level 5"/>
    <w:basedOn w:val="Normal"/>
    <w:pPr>
      <w:numPr>
        <w:ilvl w:val="4"/>
        <w:numId w:val="2"/>
      </w:numPr>
      <w:tabs>
        <w:tab w:val="left" w:pos="3600"/>
      </w:tabs>
      <w:spacing w:after="240"/>
      <w:jc w:val="both"/>
      <w:outlineLvl w:val="4"/>
    </w:pPr>
    <w:rPr>
      <w:rFonts w:ascii="Times New Roman" w:hAnsi="Times New Roman"/>
      <w:sz w:val="22"/>
      <w:szCs w:val="24"/>
      <w:lang w:val="en-IE"/>
    </w:rPr>
  </w:style>
  <w:style w:type="character" w:customStyle="1" w:styleId="apple-style-span">
    <w:name w:val="apple-style-span"/>
    <w:basedOn w:val="DefaultParagraphFont"/>
  </w:style>
  <w:style w:type="paragraph" w:styleId="BalloonText">
    <w:name w:val="Balloon Text"/>
    <w:basedOn w:val="Normal"/>
    <w:pPr>
      <w:spacing w:after="0"/>
    </w:pPr>
    <w:rPr>
      <w:rFonts w:ascii="Tahoma" w:hAnsi="Tahoma" w:cs="Tahoma"/>
      <w:sz w:val="16"/>
      <w:szCs w:val="16"/>
    </w:rPr>
  </w:style>
  <w:style w:type="character" w:customStyle="1" w:styleId="CharChar2">
    <w:name w:val="Char Char2"/>
    <w:rPr>
      <w:rFonts w:ascii="Tahoma" w:hAnsi="Tahoma" w:cs="Tahoma"/>
      <w:sz w:val="16"/>
      <w:szCs w:val="16"/>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Arial" w:hAnsi="Arial"/>
      <w:lang w:eastAsia="en-US"/>
    </w:rPr>
  </w:style>
  <w:style w:type="paragraph" w:styleId="CommentSubject">
    <w:name w:val="annotation subject"/>
    <w:basedOn w:val="CommentText"/>
    <w:next w:val="CommentText"/>
    <w:rPr>
      <w:b/>
      <w:bCs/>
    </w:rPr>
  </w:style>
  <w:style w:type="character" w:customStyle="1" w:styleId="CharChar">
    <w:name w:val="Char Char"/>
    <w:rPr>
      <w:rFonts w:ascii="Arial" w:hAnsi="Arial"/>
      <w:b/>
      <w:bCs/>
      <w:lang w:eastAsia="en-US"/>
    </w:rPr>
  </w:style>
  <w:style w:type="paragraph" w:styleId="NormalWeb">
    <w:name w:val="Normal (Web)"/>
    <w:basedOn w:val="Normal"/>
    <w:pPr>
      <w:spacing w:before="100" w:beforeAutospacing="1" w:after="100" w:afterAutospacing="1"/>
    </w:pPr>
    <w:rPr>
      <w:rFonts w:ascii="Times New Roman" w:hAnsi="Times New Roman"/>
      <w:color w:val="000000"/>
      <w:szCs w:val="24"/>
      <w:lang w:val="en-US"/>
    </w:rPr>
  </w:style>
  <w:style w:type="character" w:styleId="Hyperlink">
    <w:name w:val="Hyperlink"/>
    <w:rPr>
      <w:color w:val="0000FF"/>
      <w:u w:val="single"/>
    </w:rPr>
  </w:style>
  <w:style w:type="paragraph" w:styleId="NoSpacing">
    <w:name w:val="No Spacing"/>
    <w:qFormat/>
    <w:rPr>
      <w:rFonts w:ascii="Arial" w:hAnsi="Arial"/>
      <w:sz w:val="24"/>
      <w:szCs w:val="24"/>
      <w:lang w:val="en-US" w:eastAsia="en-US"/>
    </w:rPr>
  </w:style>
  <w:style w:type="character" w:customStyle="1" w:styleId="homenoticepadding">
    <w:name w:val="home_notice_padding"/>
    <w:basedOn w:val="DefaultParagraphFont"/>
  </w:style>
  <w:style w:type="character" w:customStyle="1" w:styleId="homenoticealt">
    <w:name w:val="home_notice_alt"/>
    <w:basedOn w:val="DefaultParagraphFont"/>
  </w:style>
  <w:style w:type="character" w:styleId="HTMLAcronym">
    <w:name w:val="HTML Acronym"/>
    <w:basedOn w:val="DefaultParagraphFont"/>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paragraph" w:styleId="BodyTextIndent">
    <w:name w:val="Body Text Indent"/>
    <w:basedOn w:val="Normal"/>
    <w:pPr>
      <w:spacing w:after="0"/>
      <w:ind w:left="360"/>
    </w:pPr>
    <w:rPr>
      <w:color w:val="000000"/>
    </w:rPr>
  </w:style>
  <w:style w:type="paragraph" w:customStyle="1" w:styleId="ColorfulShading-Accent11">
    <w:name w:val="Colorful Shading - Accent 11"/>
    <w:hidden/>
    <w:uiPriority w:val="99"/>
    <w:semiHidden/>
    <w:rsid w:val="006E507C"/>
    <w:rPr>
      <w:rFonts w:ascii="Arial" w:hAnsi="Arial"/>
      <w:sz w:val="24"/>
      <w:lang w:val="en-GB" w:eastAsia="en-US"/>
    </w:rPr>
  </w:style>
  <w:style w:type="paragraph" w:styleId="HTMLPreformatted">
    <w:name w:val="HTML Preformatted"/>
    <w:basedOn w:val="Normal"/>
    <w:link w:val="HTMLPreformattedChar"/>
    <w:uiPriority w:val="99"/>
    <w:semiHidden/>
    <w:unhideWhenUsed/>
    <w:rsid w:val="009A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lang w:val="x-none" w:eastAsia="x-none"/>
    </w:rPr>
  </w:style>
  <w:style w:type="character" w:customStyle="1" w:styleId="HTMLPreformattedChar">
    <w:name w:val="HTML Preformatted Char"/>
    <w:link w:val="HTMLPreformatted"/>
    <w:uiPriority w:val="99"/>
    <w:semiHidden/>
    <w:rsid w:val="009A2EE8"/>
    <w:rPr>
      <w:rFonts w:ascii="Courier New" w:hAnsi="Courier New" w:cs="Courier New"/>
    </w:rPr>
  </w:style>
  <w:style w:type="paragraph" w:styleId="Revision">
    <w:name w:val="Revision"/>
    <w:hidden/>
    <w:uiPriority w:val="99"/>
    <w:semiHidden/>
    <w:rsid w:val="00EA2770"/>
    <w:rPr>
      <w:rFonts w:ascii="Arial" w:hAnsi="Arial"/>
      <w:sz w:val="24"/>
      <w:lang w:val="en-GB" w:eastAsia="en-US"/>
    </w:rPr>
  </w:style>
  <w:style w:type="table" w:styleId="TableGrid">
    <w:name w:val="Table Grid"/>
    <w:basedOn w:val="TableNormal"/>
    <w:uiPriority w:val="59"/>
    <w:rsid w:val="0022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925"/>
    <w:pPr>
      <w:spacing w:after="0"/>
      <w:ind w:left="720"/>
      <w:contextualSpacing/>
    </w:pPr>
    <w:rPr>
      <w:rFonts w:ascii="Times New Roman" w:hAnsi="Times New Roman"/>
      <w:szCs w:val="24"/>
      <w:lang w:val="en-IE" w:eastAsia="en-IE"/>
    </w:rPr>
  </w:style>
  <w:style w:type="character" w:styleId="Strong">
    <w:name w:val="Strong"/>
    <w:uiPriority w:val="22"/>
    <w:qFormat/>
    <w:rsid w:val="00830780"/>
    <w:rPr>
      <w:b/>
      <w:bCs/>
    </w:rPr>
  </w:style>
  <w:style w:type="character" w:customStyle="1" w:styleId="CommentTextChar">
    <w:name w:val="Comment Text Char"/>
    <w:link w:val="CommentText"/>
    <w:semiHidden/>
    <w:rsid w:val="00277EE8"/>
    <w:rPr>
      <w:rFonts w:ascii="Arial" w:hAnsi="Arial"/>
      <w:lang w:val="en-GB" w:eastAsia="en-US"/>
    </w:rPr>
  </w:style>
  <w:style w:type="character" w:customStyle="1" w:styleId="FooterChar">
    <w:name w:val="Footer Char"/>
    <w:link w:val="Footer"/>
    <w:uiPriority w:val="99"/>
    <w:rsid w:val="0086433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619">
      <w:bodyDiv w:val="1"/>
      <w:marLeft w:val="0"/>
      <w:marRight w:val="0"/>
      <w:marTop w:val="0"/>
      <w:marBottom w:val="0"/>
      <w:divBdr>
        <w:top w:val="none" w:sz="0" w:space="0" w:color="auto"/>
        <w:left w:val="none" w:sz="0" w:space="0" w:color="auto"/>
        <w:bottom w:val="none" w:sz="0" w:space="0" w:color="auto"/>
        <w:right w:val="none" w:sz="0" w:space="0" w:color="auto"/>
      </w:divBdr>
    </w:div>
    <w:div w:id="38096803">
      <w:bodyDiv w:val="1"/>
      <w:marLeft w:val="0"/>
      <w:marRight w:val="0"/>
      <w:marTop w:val="0"/>
      <w:marBottom w:val="0"/>
      <w:divBdr>
        <w:top w:val="none" w:sz="0" w:space="0" w:color="auto"/>
        <w:left w:val="none" w:sz="0" w:space="0" w:color="auto"/>
        <w:bottom w:val="none" w:sz="0" w:space="0" w:color="auto"/>
        <w:right w:val="none" w:sz="0" w:space="0" w:color="auto"/>
      </w:divBdr>
    </w:div>
    <w:div w:id="64299390">
      <w:bodyDiv w:val="1"/>
      <w:marLeft w:val="0"/>
      <w:marRight w:val="0"/>
      <w:marTop w:val="0"/>
      <w:marBottom w:val="0"/>
      <w:divBdr>
        <w:top w:val="none" w:sz="0" w:space="0" w:color="auto"/>
        <w:left w:val="none" w:sz="0" w:space="0" w:color="auto"/>
        <w:bottom w:val="none" w:sz="0" w:space="0" w:color="auto"/>
        <w:right w:val="none" w:sz="0" w:space="0" w:color="auto"/>
      </w:divBdr>
    </w:div>
    <w:div w:id="131211796">
      <w:bodyDiv w:val="1"/>
      <w:marLeft w:val="0"/>
      <w:marRight w:val="0"/>
      <w:marTop w:val="0"/>
      <w:marBottom w:val="0"/>
      <w:divBdr>
        <w:top w:val="none" w:sz="0" w:space="0" w:color="auto"/>
        <w:left w:val="none" w:sz="0" w:space="0" w:color="auto"/>
        <w:bottom w:val="none" w:sz="0" w:space="0" w:color="auto"/>
        <w:right w:val="none" w:sz="0" w:space="0" w:color="auto"/>
      </w:divBdr>
    </w:div>
    <w:div w:id="251479468">
      <w:bodyDiv w:val="1"/>
      <w:marLeft w:val="0"/>
      <w:marRight w:val="0"/>
      <w:marTop w:val="0"/>
      <w:marBottom w:val="0"/>
      <w:divBdr>
        <w:top w:val="none" w:sz="0" w:space="0" w:color="auto"/>
        <w:left w:val="none" w:sz="0" w:space="0" w:color="auto"/>
        <w:bottom w:val="none" w:sz="0" w:space="0" w:color="auto"/>
        <w:right w:val="none" w:sz="0" w:space="0" w:color="auto"/>
      </w:divBdr>
      <w:divsChild>
        <w:div w:id="184371385">
          <w:marLeft w:val="562"/>
          <w:marRight w:val="0"/>
          <w:marTop w:val="134"/>
          <w:marBottom w:val="0"/>
          <w:divBdr>
            <w:top w:val="none" w:sz="0" w:space="0" w:color="auto"/>
            <w:left w:val="none" w:sz="0" w:space="0" w:color="auto"/>
            <w:bottom w:val="none" w:sz="0" w:space="0" w:color="auto"/>
            <w:right w:val="none" w:sz="0" w:space="0" w:color="auto"/>
          </w:divBdr>
        </w:div>
        <w:div w:id="275721049">
          <w:marLeft w:val="562"/>
          <w:marRight w:val="0"/>
          <w:marTop w:val="134"/>
          <w:marBottom w:val="0"/>
          <w:divBdr>
            <w:top w:val="none" w:sz="0" w:space="0" w:color="auto"/>
            <w:left w:val="none" w:sz="0" w:space="0" w:color="auto"/>
            <w:bottom w:val="none" w:sz="0" w:space="0" w:color="auto"/>
            <w:right w:val="none" w:sz="0" w:space="0" w:color="auto"/>
          </w:divBdr>
        </w:div>
        <w:div w:id="2041084310">
          <w:marLeft w:val="562"/>
          <w:marRight w:val="0"/>
          <w:marTop w:val="134"/>
          <w:marBottom w:val="0"/>
          <w:divBdr>
            <w:top w:val="none" w:sz="0" w:space="0" w:color="auto"/>
            <w:left w:val="none" w:sz="0" w:space="0" w:color="auto"/>
            <w:bottom w:val="none" w:sz="0" w:space="0" w:color="auto"/>
            <w:right w:val="none" w:sz="0" w:space="0" w:color="auto"/>
          </w:divBdr>
        </w:div>
      </w:divsChild>
    </w:div>
    <w:div w:id="345835285">
      <w:bodyDiv w:val="1"/>
      <w:marLeft w:val="0"/>
      <w:marRight w:val="0"/>
      <w:marTop w:val="0"/>
      <w:marBottom w:val="0"/>
      <w:divBdr>
        <w:top w:val="none" w:sz="0" w:space="0" w:color="auto"/>
        <w:left w:val="none" w:sz="0" w:space="0" w:color="auto"/>
        <w:bottom w:val="none" w:sz="0" w:space="0" w:color="auto"/>
        <w:right w:val="none" w:sz="0" w:space="0" w:color="auto"/>
      </w:divBdr>
      <w:divsChild>
        <w:div w:id="751202059">
          <w:marLeft w:val="0"/>
          <w:marRight w:val="0"/>
          <w:marTop w:val="0"/>
          <w:marBottom w:val="0"/>
          <w:divBdr>
            <w:top w:val="none" w:sz="0" w:space="0" w:color="auto"/>
            <w:left w:val="none" w:sz="0" w:space="0" w:color="auto"/>
            <w:bottom w:val="none" w:sz="0" w:space="0" w:color="auto"/>
            <w:right w:val="none" w:sz="0" w:space="0" w:color="auto"/>
          </w:divBdr>
          <w:divsChild>
            <w:div w:id="15652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7182">
      <w:bodyDiv w:val="1"/>
      <w:marLeft w:val="0"/>
      <w:marRight w:val="0"/>
      <w:marTop w:val="0"/>
      <w:marBottom w:val="0"/>
      <w:divBdr>
        <w:top w:val="none" w:sz="0" w:space="0" w:color="auto"/>
        <w:left w:val="none" w:sz="0" w:space="0" w:color="auto"/>
        <w:bottom w:val="none" w:sz="0" w:space="0" w:color="auto"/>
        <w:right w:val="none" w:sz="0" w:space="0" w:color="auto"/>
      </w:divBdr>
    </w:div>
    <w:div w:id="761412295">
      <w:bodyDiv w:val="1"/>
      <w:marLeft w:val="0"/>
      <w:marRight w:val="0"/>
      <w:marTop w:val="0"/>
      <w:marBottom w:val="0"/>
      <w:divBdr>
        <w:top w:val="none" w:sz="0" w:space="0" w:color="auto"/>
        <w:left w:val="none" w:sz="0" w:space="0" w:color="auto"/>
        <w:bottom w:val="none" w:sz="0" w:space="0" w:color="auto"/>
        <w:right w:val="none" w:sz="0" w:space="0" w:color="auto"/>
      </w:divBdr>
      <w:divsChild>
        <w:div w:id="70203100">
          <w:marLeft w:val="0"/>
          <w:marRight w:val="0"/>
          <w:marTop w:val="0"/>
          <w:marBottom w:val="0"/>
          <w:divBdr>
            <w:top w:val="none" w:sz="0" w:space="0" w:color="auto"/>
            <w:left w:val="none" w:sz="0" w:space="0" w:color="auto"/>
            <w:bottom w:val="none" w:sz="0" w:space="0" w:color="auto"/>
            <w:right w:val="none" w:sz="0" w:space="0" w:color="auto"/>
          </w:divBdr>
          <w:divsChild>
            <w:div w:id="1365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8059">
      <w:bodyDiv w:val="1"/>
      <w:marLeft w:val="0"/>
      <w:marRight w:val="0"/>
      <w:marTop w:val="0"/>
      <w:marBottom w:val="0"/>
      <w:divBdr>
        <w:top w:val="none" w:sz="0" w:space="0" w:color="auto"/>
        <w:left w:val="none" w:sz="0" w:space="0" w:color="auto"/>
        <w:bottom w:val="none" w:sz="0" w:space="0" w:color="auto"/>
        <w:right w:val="none" w:sz="0" w:space="0" w:color="auto"/>
      </w:divBdr>
    </w:div>
    <w:div w:id="1117725149">
      <w:bodyDiv w:val="1"/>
      <w:marLeft w:val="0"/>
      <w:marRight w:val="0"/>
      <w:marTop w:val="0"/>
      <w:marBottom w:val="0"/>
      <w:divBdr>
        <w:top w:val="none" w:sz="0" w:space="0" w:color="auto"/>
        <w:left w:val="none" w:sz="0" w:space="0" w:color="auto"/>
        <w:bottom w:val="none" w:sz="0" w:space="0" w:color="auto"/>
        <w:right w:val="none" w:sz="0" w:space="0" w:color="auto"/>
      </w:divBdr>
    </w:div>
    <w:div w:id="1201552545">
      <w:bodyDiv w:val="1"/>
      <w:marLeft w:val="0"/>
      <w:marRight w:val="0"/>
      <w:marTop w:val="0"/>
      <w:marBottom w:val="0"/>
      <w:divBdr>
        <w:top w:val="none" w:sz="0" w:space="0" w:color="auto"/>
        <w:left w:val="none" w:sz="0" w:space="0" w:color="auto"/>
        <w:bottom w:val="none" w:sz="0" w:space="0" w:color="auto"/>
        <w:right w:val="none" w:sz="0" w:space="0" w:color="auto"/>
      </w:divBdr>
    </w:div>
    <w:div w:id="1467892996">
      <w:bodyDiv w:val="1"/>
      <w:marLeft w:val="0"/>
      <w:marRight w:val="0"/>
      <w:marTop w:val="0"/>
      <w:marBottom w:val="0"/>
      <w:divBdr>
        <w:top w:val="none" w:sz="0" w:space="0" w:color="auto"/>
        <w:left w:val="none" w:sz="0" w:space="0" w:color="auto"/>
        <w:bottom w:val="none" w:sz="0" w:space="0" w:color="auto"/>
        <w:right w:val="none" w:sz="0" w:space="0" w:color="auto"/>
      </w:divBdr>
      <w:divsChild>
        <w:div w:id="183372464">
          <w:marLeft w:val="1195"/>
          <w:marRight w:val="0"/>
          <w:marTop w:val="115"/>
          <w:marBottom w:val="0"/>
          <w:divBdr>
            <w:top w:val="none" w:sz="0" w:space="0" w:color="auto"/>
            <w:left w:val="none" w:sz="0" w:space="0" w:color="auto"/>
            <w:bottom w:val="none" w:sz="0" w:space="0" w:color="auto"/>
            <w:right w:val="none" w:sz="0" w:space="0" w:color="auto"/>
          </w:divBdr>
        </w:div>
        <w:div w:id="365453023">
          <w:marLeft w:val="1195"/>
          <w:marRight w:val="0"/>
          <w:marTop w:val="115"/>
          <w:marBottom w:val="0"/>
          <w:divBdr>
            <w:top w:val="none" w:sz="0" w:space="0" w:color="auto"/>
            <w:left w:val="none" w:sz="0" w:space="0" w:color="auto"/>
            <w:bottom w:val="none" w:sz="0" w:space="0" w:color="auto"/>
            <w:right w:val="none" w:sz="0" w:space="0" w:color="auto"/>
          </w:divBdr>
        </w:div>
        <w:div w:id="738290910">
          <w:marLeft w:val="547"/>
          <w:marRight w:val="0"/>
          <w:marTop w:val="134"/>
          <w:marBottom w:val="0"/>
          <w:divBdr>
            <w:top w:val="none" w:sz="0" w:space="0" w:color="auto"/>
            <w:left w:val="none" w:sz="0" w:space="0" w:color="auto"/>
            <w:bottom w:val="none" w:sz="0" w:space="0" w:color="auto"/>
            <w:right w:val="none" w:sz="0" w:space="0" w:color="auto"/>
          </w:divBdr>
        </w:div>
        <w:div w:id="947078157">
          <w:marLeft w:val="562"/>
          <w:marRight w:val="0"/>
          <w:marTop w:val="134"/>
          <w:marBottom w:val="0"/>
          <w:divBdr>
            <w:top w:val="none" w:sz="0" w:space="0" w:color="auto"/>
            <w:left w:val="none" w:sz="0" w:space="0" w:color="auto"/>
            <w:bottom w:val="none" w:sz="0" w:space="0" w:color="auto"/>
            <w:right w:val="none" w:sz="0" w:space="0" w:color="auto"/>
          </w:divBdr>
        </w:div>
        <w:div w:id="1094590458">
          <w:marLeft w:val="1195"/>
          <w:marRight w:val="0"/>
          <w:marTop w:val="115"/>
          <w:marBottom w:val="0"/>
          <w:divBdr>
            <w:top w:val="none" w:sz="0" w:space="0" w:color="auto"/>
            <w:left w:val="none" w:sz="0" w:space="0" w:color="auto"/>
            <w:bottom w:val="none" w:sz="0" w:space="0" w:color="auto"/>
            <w:right w:val="none" w:sz="0" w:space="0" w:color="auto"/>
          </w:divBdr>
        </w:div>
        <w:div w:id="1156728881">
          <w:marLeft w:val="1195"/>
          <w:marRight w:val="0"/>
          <w:marTop w:val="115"/>
          <w:marBottom w:val="0"/>
          <w:divBdr>
            <w:top w:val="none" w:sz="0" w:space="0" w:color="auto"/>
            <w:left w:val="none" w:sz="0" w:space="0" w:color="auto"/>
            <w:bottom w:val="none" w:sz="0" w:space="0" w:color="auto"/>
            <w:right w:val="none" w:sz="0" w:space="0" w:color="auto"/>
          </w:divBdr>
        </w:div>
      </w:divsChild>
    </w:div>
    <w:div w:id="1519394502">
      <w:bodyDiv w:val="1"/>
      <w:marLeft w:val="0"/>
      <w:marRight w:val="0"/>
      <w:marTop w:val="0"/>
      <w:marBottom w:val="0"/>
      <w:divBdr>
        <w:top w:val="none" w:sz="0" w:space="0" w:color="auto"/>
        <w:left w:val="none" w:sz="0" w:space="0" w:color="auto"/>
        <w:bottom w:val="none" w:sz="0" w:space="0" w:color="auto"/>
        <w:right w:val="none" w:sz="0" w:space="0" w:color="auto"/>
      </w:divBdr>
    </w:div>
    <w:div w:id="1642736169">
      <w:bodyDiv w:val="1"/>
      <w:marLeft w:val="0"/>
      <w:marRight w:val="0"/>
      <w:marTop w:val="0"/>
      <w:marBottom w:val="0"/>
      <w:divBdr>
        <w:top w:val="none" w:sz="0" w:space="0" w:color="auto"/>
        <w:left w:val="none" w:sz="0" w:space="0" w:color="auto"/>
        <w:bottom w:val="none" w:sz="0" w:space="0" w:color="auto"/>
        <w:right w:val="none" w:sz="0" w:space="0" w:color="auto"/>
      </w:divBdr>
    </w:div>
    <w:div w:id="1668441507">
      <w:bodyDiv w:val="1"/>
      <w:marLeft w:val="0"/>
      <w:marRight w:val="0"/>
      <w:marTop w:val="0"/>
      <w:marBottom w:val="0"/>
      <w:divBdr>
        <w:top w:val="none" w:sz="0" w:space="0" w:color="auto"/>
        <w:left w:val="none" w:sz="0" w:space="0" w:color="auto"/>
        <w:bottom w:val="none" w:sz="0" w:space="0" w:color="auto"/>
        <w:right w:val="none" w:sz="0" w:space="0" w:color="auto"/>
      </w:divBdr>
    </w:div>
    <w:div w:id="19685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ireland.ie/governance-code/getting-star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29</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Providing Leadership</vt:lpstr>
    </vt:vector>
  </TitlesOfParts>
  <Company>Microsoft</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Leadership</dc:title>
  <dc:subject/>
  <dc:creator>Sinead Gordon</dc:creator>
  <cp:keywords/>
  <cp:lastModifiedBy>Sinead Gordon</cp:lastModifiedBy>
  <cp:revision>6</cp:revision>
  <cp:lastPrinted>2020-12-21T20:48:00Z</cp:lastPrinted>
  <dcterms:created xsi:type="dcterms:W3CDTF">2020-12-21T20:50:00Z</dcterms:created>
  <dcterms:modified xsi:type="dcterms:W3CDTF">2020-12-21T23:32:00Z</dcterms:modified>
</cp:coreProperties>
</file>