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8F" w:rsidRDefault="0025678F">
      <w:pPr>
        <w:pStyle w:val="BodyText"/>
        <w:ind w:left="13110"/>
        <w:rPr>
          <w:rFonts w:ascii="Times New Roman"/>
          <w:sz w:val="20"/>
        </w:rPr>
      </w:pPr>
    </w:p>
    <w:p w:rsidR="0025678F" w:rsidRDefault="0025678F">
      <w:pPr>
        <w:pStyle w:val="BodyText"/>
        <w:spacing w:before="3"/>
        <w:rPr>
          <w:rFonts w:ascii="Times New Roman"/>
          <w:sz w:val="26"/>
        </w:rPr>
      </w:pPr>
    </w:p>
    <w:p w:rsidR="0025678F" w:rsidRDefault="00950E53">
      <w:pPr>
        <w:spacing w:before="34"/>
        <w:ind w:left="120"/>
        <w:rPr>
          <w:b/>
          <w:sz w:val="32"/>
        </w:rPr>
      </w:pPr>
      <w:r>
        <w:rPr>
          <w:b/>
          <w:sz w:val="32"/>
        </w:rPr>
        <w:t>Appendix 3: CPD Profile</w:t>
      </w:r>
    </w:p>
    <w:p w:rsidR="0025678F" w:rsidRDefault="00950E53">
      <w:pPr>
        <w:pStyle w:val="BodyText"/>
        <w:spacing w:before="269"/>
        <w:ind w:left="120" w:right="977"/>
      </w:pPr>
      <w:r>
        <w:t>Please list a maximum of 10 CPD activities from the last 5 years that are relevant to your professional practice and a summary of learning from each activity in the table below.</w:t>
      </w:r>
    </w:p>
    <w:p w:rsidR="0025678F" w:rsidRDefault="0025678F">
      <w:pPr>
        <w:pStyle w:val="BodyText"/>
        <w:spacing w:before="10"/>
        <w:rPr>
          <w:sz w:val="21"/>
        </w:rPr>
      </w:pPr>
    </w:p>
    <w:p w:rsidR="0025678F" w:rsidRDefault="00950E53">
      <w:pPr>
        <w:pStyle w:val="BodyText"/>
        <w:spacing w:before="1"/>
        <w:ind w:left="120"/>
      </w:pPr>
      <w:r>
        <w:t>Your CPD profile must demonstrate a mixture of learning activities that are relevant to your current or future practice.</w:t>
      </w:r>
    </w:p>
    <w:p w:rsidR="0025678F" w:rsidRDefault="0025678F">
      <w:pPr>
        <w:pStyle w:val="BodyText"/>
      </w:pPr>
    </w:p>
    <w:p w:rsidR="0025678F" w:rsidRDefault="00950E53">
      <w:pPr>
        <w:pStyle w:val="BodyText"/>
        <w:ind w:left="120" w:right="1089"/>
      </w:pPr>
      <w:r>
        <w:t>Your CPD profile should demonstrate CPD activities during at least 3 of the previous 5 years (i.e., your examples should be spread out over the 5 years and not all concentrated in one year).</w:t>
      </w:r>
    </w:p>
    <w:p w:rsidR="0025678F" w:rsidRDefault="0025678F">
      <w:pPr>
        <w:pStyle w:val="BodyText"/>
        <w:spacing w:before="4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097"/>
      </w:tblGrid>
      <w:tr w:rsidR="0025678F">
        <w:trPr>
          <w:trHeight w:val="268"/>
        </w:trPr>
        <w:tc>
          <w:tcPr>
            <w:tcW w:w="2976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 CPD profile completed :</w:t>
            </w:r>
          </w:p>
        </w:tc>
        <w:tc>
          <w:tcPr>
            <w:tcW w:w="6097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68"/>
        </w:trPr>
        <w:tc>
          <w:tcPr>
            <w:tcW w:w="2976" w:type="dxa"/>
          </w:tcPr>
          <w:p w:rsidR="0025678F" w:rsidRDefault="0022604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SIIPA</w:t>
            </w:r>
            <w:r w:rsidR="00950E53">
              <w:rPr>
                <w:b/>
              </w:rPr>
              <w:t xml:space="preserve"> Accreditation number:</w:t>
            </w:r>
          </w:p>
        </w:tc>
        <w:tc>
          <w:tcPr>
            <w:tcW w:w="6097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678F" w:rsidRDefault="0025678F">
      <w:pPr>
        <w:pStyle w:val="BodyText"/>
        <w:spacing w:before="4"/>
        <w:rPr>
          <w:sz w:val="20"/>
        </w:rPr>
      </w:pPr>
    </w:p>
    <w:p w:rsidR="0025678F" w:rsidRDefault="00950E53">
      <w:pPr>
        <w:pStyle w:val="BodyText"/>
        <w:ind w:left="120"/>
      </w:pPr>
      <w:r>
        <w:t>Documented from most recent</w:t>
      </w:r>
    </w:p>
    <w:p w:rsidR="0025678F" w:rsidRDefault="0025678F">
      <w:pPr>
        <w:pStyle w:val="BodyText"/>
        <w:spacing w:before="2"/>
        <w:rPr>
          <w:sz w:val="21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135"/>
        <w:gridCol w:w="1985"/>
        <w:gridCol w:w="3404"/>
        <w:gridCol w:w="7331"/>
      </w:tblGrid>
      <w:tr w:rsidR="0025678F">
        <w:trPr>
          <w:trHeight w:val="537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950E5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950E53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Organising body</w:t>
            </w:r>
          </w:p>
          <w:p w:rsidR="0025678F" w:rsidRDefault="00950E53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(where relevant)</w:t>
            </w: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950E53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CPD Activity / Content</w:t>
            </w:r>
          </w:p>
        </w:tc>
        <w:tc>
          <w:tcPr>
            <w:tcW w:w="7331" w:type="dxa"/>
          </w:tcPr>
          <w:p w:rsidR="0025678F" w:rsidRDefault="00950E5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Reflection on how the activity impacted on your practice</w:t>
            </w: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71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78F">
        <w:trPr>
          <w:trHeight w:val="268"/>
        </w:trPr>
        <w:tc>
          <w:tcPr>
            <w:tcW w:w="708" w:type="dxa"/>
          </w:tcPr>
          <w:p w:rsidR="0025678F" w:rsidRDefault="00950E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</w:tcPr>
          <w:p w:rsidR="0025678F" w:rsidRDefault="00256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678F" w:rsidRDefault="0025678F">
      <w:pPr>
        <w:pStyle w:val="BodyText"/>
        <w:spacing w:before="7"/>
        <w:rPr>
          <w:sz w:val="20"/>
        </w:rPr>
      </w:pPr>
    </w:p>
    <w:p w:rsidR="0025678F" w:rsidRDefault="00950E53">
      <w:pPr>
        <w:pStyle w:val="BodyText"/>
        <w:ind w:left="120"/>
      </w:pPr>
      <w:r>
        <w:rPr>
          <w:b/>
          <w:color w:val="221F1F"/>
        </w:rPr>
        <w:t xml:space="preserve">Note: </w:t>
      </w:r>
      <w:r>
        <w:rPr>
          <w:color w:val="221F1F"/>
        </w:rPr>
        <w:t>You can be asked to verify any of the submitted examples above should an assessor request it.</w:t>
      </w:r>
    </w:p>
    <w:p w:rsidR="0025678F" w:rsidRDefault="0025678F">
      <w:pPr>
        <w:pStyle w:val="BodyText"/>
        <w:spacing w:before="7"/>
        <w:rPr>
          <w:sz w:val="26"/>
        </w:rPr>
      </w:pPr>
    </w:p>
    <w:p w:rsidR="0025678F" w:rsidRDefault="0022604E">
      <w:pPr>
        <w:spacing w:before="60"/>
        <w:ind w:left="5158" w:right="5955"/>
        <w:jc w:val="center"/>
        <w:rPr>
          <w:sz w:val="20"/>
        </w:rPr>
      </w:pPr>
      <w:r>
        <w:rPr>
          <w:sz w:val="20"/>
        </w:rPr>
        <w:t>SIIPA</w:t>
      </w:r>
      <w:bookmarkStart w:id="0" w:name="_GoBack"/>
      <w:bookmarkEnd w:id="0"/>
      <w:r w:rsidR="00950E53">
        <w:rPr>
          <w:sz w:val="20"/>
        </w:rPr>
        <w:t xml:space="preserve"> Re-accreditation CPD Profile - Page 1 of 1</w:t>
      </w:r>
    </w:p>
    <w:sectPr w:rsidR="0025678F" w:rsidSect="00117679">
      <w:headerReference w:type="default" r:id="rId6"/>
      <w:type w:val="continuous"/>
      <w:pgSz w:w="16840" w:h="11910" w:orient="landscape"/>
      <w:pgMar w:top="360" w:right="520" w:bottom="280" w:left="132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7F" w:rsidRDefault="00F8077F" w:rsidP="00117679">
      <w:r>
        <w:separator/>
      </w:r>
    </w:p>
  </w:endnote>
  <w:endnote w:type="continuationSeparator" w:id="0">
    <w:p w:rsidR="00F8077F" w:rsidRDefault="00F8077F" w:rsidP="0011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7F" w:rsidRDefault="00F8077F" w:rsidP="00117679">
      <w:r>
        <w:separator/>
      </w:r>
    </w:p>
  </w:footnote>
  <w:footnote w:type="continuationSeparator" w:id="0">
    <w:p w:rsidR="00F8077F" w:rsidRDefault="00F8077F" w:rsidP="0011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79" w:rsidRDefault="00117679" w:rsidP="00117679">
    <w:pPr>
      <w:pStyle w:val="Header"/>
      <w:jc w:val="center"/>
    </w:pPr>
    <w:r>
      <w:rPr>
        <w:noProof/>
        <w:lang w:bidi="ar-SA"/>
      </w:rPr>
      <w:drawing>
        <wp:inline distT="0" distB="0" distL="0" distR="0" wp14:anchorId="0D065426" wp14:editId="3BC377B8">
          <wp:extent cx="1866900" cy="775335"/>
          <wp:effectExtent l="0" t="0" r="0" b="5715"/>
          <wp:docPr id="3" name="Picture 2" descr="Sport Ireland_Institute oF Sport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Sport Ireland_Institute oF Sp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7679" w:rsidRDefault="00117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678F"/>
    <w:rsid w:val="00117679"/>
    <w:rsid w:val="0022604E"/>
    <w:rsid w:val="0025678F"/>
    <w:rsid w:val="00950E53"/>
    <w:rsid w:val="00F073F5"/>
    <w:rsid w:val="00F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5B18"/>
  <w15:docId w15:val="{4E1DB4FE-6017-4236-99C7-B61E605F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7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679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117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679"/>
    <w:rPr>
      <w:rFonts w:ascii="Calibri" w:eastAsia="Calibri" w:hAnsi="Calibri" w:cs="Calibri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McMahon</dc:creator>
  <cp:lastModifiedBy>Dijana Maletic de Barrios</cp:lastModifiedBy>
  <cp:revision>5</cp:revision>
  <dcterms:created xsi:type="dcterms:W3CDTF">2019-07-25T13:51:00Z</dcterms:created>
  <dcterms:modified xsi:type="dcterms:W3CDTF">2020-06-16T12:49:00Z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